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F0BE" w14:textId="77777777" w:rsidR="00573DBD" w:rsidRPr="009176AC" w:rsidRDefault="00573DBD">
      <w:pPr>
        <w:pStyle w:val="30"/>
        <w:shd w:val="clear" w:color="auto" w:fill="auto"/>
        <w:spacing w:after="302"/>
        <w:ind w:left="40"/>
        <w:rPr>
          <w:sz w:val="28"/>
          <w:szCs w:val="28"/>
        </w:rPr>
      </w:pPr>
      <w:r w:rsidRPr="009176AC">
        <w:rPr>
          <w:sz w:val="28"/>
          <w:szCs w:val="28"/>
        </w:rPr>
        <w:t>Договір</w:t>
      </w:r>
      <w:r w:rsidRPr="009176AC">
        <w:rPr>
          <w:sz w:val="28"/>
          <w:szCs w:val="28"/>
        </w:rPr>
        <w:br/>
        <w:t xml:space="preserve">про </w:t>
      </w:r>
      <w:r w:rsidR="00890EF5">
        <w:rPr>
          <w:sz w:val="28"/>
          <w:szCs w:val="28"/>
        </w:rPr>
        <w:t xml:space="preserve">наукову та творчу </w:t>
      </w:r>
      <w:r w:rsidRPr="009176AC">
        <w:rPr>
          <w:sz w:val="28"/>
          <w:szCs w:val="28"/>
        </w:rPr>
        <w:t>співпрацю</w:t>
      </w:r>
    </w:p>
    <w:p w14:paraId="2C926AE3" w14:textId="77777777" w:rsidR="00573DBD" w:rsidRPr="009176AC" w:rsidRDefault="00573DBD">
      <w:pPr>
        <w:pStyle w:val="20"/>
        <w:shd w:val="clear" w:color="auto" w:fill="auto"/>
        <w:tabs>
          <w:tab w:val="left" w:leader="underscore" w:pos="1296"/>
          <w:tab w:val="left" w:leader="underscore" w:pos="1891"/>
          <w:tab w:val="left" w:leader="underscore" w:pos="3566"/>
          <w:tab w:val="left" w:leader="underscore" w:pos="4171"/>
        </w:tabs>
        <w:spacing w:before="0" w:after="292" w:line="240" w:lineRule="exact"/>
        <w:ind w:firstLine="0"/>
        <w:rPr>
          <w:sz w:val="28"/>
          <w:szCs w:val="28"/>
        </w:rPr>
      </w:pPr>
      <w:r w:rsidRPr="009176AC">
        <w:rPr>
          <w:sz w:val="28"/>
          <w:szCs w:val="28"/>
        </w:rPr>
        <w:t>№</w:t>
      </w:r>
      <w:r w:rsidRPr="009176AC">
        <w:rPr>
          <w:sz w:val="28"/>
          <w:szCs w:val="28"/>
        </w:rPr>
        <w:tab/>
        <w:t xml:space="preserve"> «</w:t>
      </w:r>
      <w:r w:rsidRPr="009176AC">
        <w:rPr>
          <w:sz w:val="28"/>
          <w:szCs w:val="28"/>
        </w:rPr>
        <w:tab/>
        <w:t>»</w:t>
      </w:r>
      <w:r w:rsidRPr="009176AC">
        <w:rPr>
          <w:sz w:val="28"/>
          <w:szCs w:val="28"/>
        </w:rPr>
        <w:tab/>
        <w:t>20</w:t>
      </w:r>
      <w:r w:rsidRPr="009176AC">
        <w:rPr>
          <w:sz w:val="28"/>
          <w:szCs w:val="28"/>
        </w:rPr>
        <w:tab/>
        <w:t>р.</w:t>
      </w:r>
    </w:p>
    <w:p w14:paraId="081B5358" w14:textId="77777777" w:rsidR="00573DBD" w:rsidRPr="002E0392" w:rsidRDefault="00573DBD" w:rsidP="002E0392">
      <w:pPr>
        <w:pStyle w:val="20"/>
        <w:shd w:val="clear" w:color="auto" w:fill="auto"/>
        <w:tabs>
          <w:tab w:val="left" w:leader="underscore" w:pos="9206"/>
        </w:tabs>
        <w:spacing w:before="0" w:after="0" w:line="317" w:lineRule="exact"/>
        <w:ind w:firstLine="680"/>
        <w:rPr>
          <w:sz w:val="28"/>
          <w:szCs w:val="28"/>
        </w:rPr>
      </w:pPr>
      <w:r>
        <w:rPr>
          <w:sz w:val="28"/>
          <w:szCs w:val="28"/>
        </w:rPr>
        <w:t>Центральноукраїнський національний технічний університет (далі –</w:t>
      </w:r>
      <w:r w:rsidR="00362C10">
        <w:rPr>
          <w:sz w:val="28"/>
          <w:szCs w:val="28"/>
        </w:rPr>
        <w:t>Заклад вищої освіти</w:t>
      </w:r>
      <w:r w:rsidRPr="009176AC">
        <w:rPr>
          <w:sz w:val="28"/>
          <w:szCs w:val="28"/>
        </w:rPr>
        <w:t xml:space="preserve">), в особі ректора </w:t>
      </w:r>
      <w:r w:rsidR="00362C10">
        <w:rPr>
          <w:sz w:val="28"/>
          <w:szCs w:val="28"/>
        </w:rPr>
        <w:t>Володимира КРОПІВНОГО</w:t>
      </w:r>
      <w:r w:rsidRPr="009176AC">
        <w:rPr>
          <w:sz w:val="28"/>
          <w:szCs w:val="28"/>
        </w:rPr>
        <w:t>, що ді</w:t>
      </w:r>
      <w:r>
        <w:rPr>
          <w:sz w:val="28"/>
          <w:szCs w:val="28"/>
        </w:rPr>
        <w:t xml:space="preserve">є на підставі Статуту, з однієї </w:t>
      </w:r>
      <w:r w:rsidRPr="009176AC">
        <w:rPr>
          <w:sz w:val="28"/>
          <w:szCs w:val="28"/>
        </w:rPr>
        <w:t xml:space="preserve">сторони,та </w:t>
      </w:r>
      <w:r w:rsidR="00362C10">
        <w:rPr>
          <w:sz w:val="28"/>
          <w:szCs w:val="28"/>
        </w:rPr>
        <w:t>__________________________________</w:t>
      </w:r>
      <w:r w:rsidRPr="009176AC">
        <w:rPr>
          <w:sz w:val="28"/>
          <w:szCs w:val="28"/>
        </w:rPr>
        <w:t xml:space="preserve"> (далі - </w:t>
      </w:r>
      <w:r w:rsidR="00362C10">
        <w:rPr>
          <w:sz w:val="28"/>
          <w:szCs w:val="28"/>
        </w:rPr>
        <w:t>Підприємство</w:t>
      </w:r>
      <w:r w:rsidRPr="009176AC">
        <w:rPr>
          <w:sz w:val="28"/>
          <w:szCs w:val="28"/>
        </w:rPr>
        <w:t xml:space="preserve">), в особі </w:t>
      </w:r>
      <w:r w:rsidR="00362C10">
        <w:rPr>
          <w:sz w:val="28"/>
          <w:szCs w:val="28"/>
        </w:rPr>
        <w:t>____________________________</w:t>
      </w:r>
      <w:r w:rsidRPr="009176AC">
        <w:rPr>
          <w:rStyle w:val="510pt"/>
          <w:sz w:val="28"/>
          <w:szCs w:val="28"/>
        </w:rPr>
        <w:t>,</w:t>
      </w:r>
      <w:r w:rsidRPr="009176AC">
        <w:rPr>
          <w:sz w:val="28"/>
          <w:szCs w:val="28"/>
        </w:rPr>
        <w:t xml:space="preserve"> що діє на підставі </w:t>
      </w:r>
      <w:r w:rsidR="00362C10">
        <w:rPr>
          <w:sz w:val="28"/>
          <w:szCs w:val="28"/>
        </w:rPr>
        <w:t>Статуту</w:t>
      </w:r>
      <w:r>
        <w:rPr>
          <w:sz w:val="28"/>
          <w:szCs w:val="28"/>
        </w:rPr>
        <w:t>, з іншої сторони, разом –</w:t>
      </w:r>
      <w:r w:rsidRPr="009176AC">
        <w:rPr>
          <w:sz w:val="28"/>
          <w:szCs w:val="28"/>
        </w:rPr>
        <w:t xml:space="preserve"> Сторони, уклали цей </w:t>
      </w:r>
      <w:r>
        <w:rPr>
          <w:sz w:val="28"/>
          <w:szCs w:val="28"/>
        </w:rPr>
        <w:t>Договір про наступне (</w:t>
      </w:r>
      <w:r w:rsidRPr="009176AC">
        <w:rPr>
          <w:sz w:val="28"/>
          <w:szCs w:val="28"/>
        </w:rPr>
        <w:t>далі - Договір):</w:t>
      </w:r>
    </w:p>
    <w:p w14:paraId="1B591862" w14:textId="77777777" w:rsidR="00573DBD" w:rsidRPr="009176AC" w:rsidRDefault="00573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09"/>
        </w:tabs>
        <w:spacing w:before="0"/>
        <w:ind w:left="3360"/>
        <w:rPr>
          <w:sz w:val="28"/>
          <w:szCs w:val="28"/>
        </w:rPr>
      </w:pPr>
      <w:bookmarkStart w:id="0" w:name="bookmark0"/>
      <w:r w:rsidRPr="009176AC">
        <w:rPr>
          <w:sz w:val="28"/>
          <w:szCs w:val="28"/>
        </w:rPr>
        <w:t>ПРЕДМЕТ ДОГОВОРУ</w:t>
      </w:r>
      <w:bookmarkEnd w:id="0"/>
    </w:p>
    <w:p w14:paraId="44093108" w14:textId="77777777" w:rsidR="00067035" w:rsidRDefault="00573DBD" w:rsidP="00A93C01">
      <w:pPr>
        <w:pStyle w:val="20"/>
        <w:numPr>
          <w:ilvl w:val="1"/>
          <w:numId w:val="1"/>
        </w:numPr>
        <w:shd w:val="clear" w:color="auto" w:fill="auto"/>
        <w:tabs>
          <w:tab w:val="left" w:pos="460"/>
        </w:tabs>
        <w:spacing w:before="0" w:after="0" w:line="317" w:lineRule="exact"/>
        <w:ind w:firstLine="709"/>
        <w:rPr>
          <w:sz w:val="28"/>
          <w:szCs w:val="28"/>
        </w:rPr>
      </w:pPr>
      <w:r w:rsidRPr="00067035">
        <w:rPr>
          <w:sz w:val="28"/>
          <w:szCs w:val="28"/>
        </w:rPr>
        <w:t>Відповідно до умов цього Договору Сторони зобов’язуються співпрацювати в напрямках:</w:t>
      </w:r>
      <w:r w:rsidR="00067035" w:rsidRPr="00067035">
        <w:rPr>
          <w:sz w:val="28"/>
          <w:szCs w:val="28"/>
        </w:rPr>
        <w:t xml:space="preserve"> </w:t>
      </w:r>
      <w:r w:rsidR="00067035">
        <w:rPr>
          <w:sz w:val="28"/>
          <w:szCs w:val="28"/>
        </w:rPr>
        <w:t xml:space="preserve">                                                                      </w:t>
      </w:r>
    </w:p>
    <w:p w14:paraId="2FAADA0C" w14:textId="77777777" w:rsidR="00067035" w:rsidRDefault="001E22FB" w:rsidP="001E22FB">
      <w:pPr>
        <w:pStyle w:val="20"/>
        <w:shd w:val="clear" w:color="auto" w:fill="auto"/>
        <w:tabs>
          <w:tab w:val="left" w:pos="460"/>
        </w:tabs>
        <w:spacing w:before="0" w:after="0" w:line="31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035">
        <w:rPr>
          <w:sz w:val="28"/>
          <w:szCs w:val="28"/>
        </w:rPr>
        <w:t xml:space="preserve"> - науково-дослідної </w:t>
      </w:r>
      <w:r w:rsidR="00067035" w:rsidRPr="00067035">
        <w:rPr>
          <w:sz w:val="28"/>
          <w:szCs w:val="28"/>
        </w:rPr>
        <w:t>діяльності;</w:t>
      </w:r>
    </w:p>
    <w:p w14:paraId="487BC58B" w14:textId="77777777" w:rsidR="00573DBD" w:rsidRDefault="00067035" w:rsidP="00036643">
      <w:pPr>
        <w:pStyle w:val="20"/>
        <w:shd w:val="clear" w:color="auto" w:fill="auto"/>
        <w:tabs>
          <w:tab w:val="left" w:pos="460"/>
        </w:tabs>
        <w:spacing w:before="0" w:after="0" w:line="317" w:lineRule="exact"/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73DBD">
        <w:rPr>
          <w:sz w:val="28"/>
          <w:szCs w:val="28"/>
        </w:rPr>
        <w:t xml:space="preserve"> обміну інформаційними матеріалами; </w:t>
      </w:r>
    </w:p>
    <w:p w14:paraId="4F562E67" w14:textId="77777777" w:rsidR="00573DBD" w:rsidRDefault="00573DBD" w:rsidP="00036643">
      <w:pPr>
        <w:pStyle w:val="20"/>
        <w:shd w:val="clear" w:color="auto" w:fill="auto"/>
        <w:tabs>
          <w:tab w:val="left" w:pos="460"/>
        </w:tabs>
        <w:spacing w:before="0" w:after="0" w:line="317" w:lineRule="exact"/>
        <w:ind w:left="709" w:firstLine="0"/>
        <w:rPr>
          <w:sz w:val="28"/>
          <w:szCs w:val="28"/>
        </w:rPr>
      </w:pPr>
      <w:r>
        <w:rPr>
          <w:sz w:val="28"/>
          <w:szCs w:val="28"/>
        </w:rPr>
        <w:t>-проведення семінарів, круглих столів, конференцій, консультацій та інших спільних заходів;</w:t>
      </w:r>
    </w:p>
    <w:p w14:paraId="383EF524" w14:textId="77777777" w:rsidR="00573DBD" w:rsidRPr="009176AC" w:rsidRDefault="00573DBD" w:rsidP="00036643">
      <w:pPr>
        <w:pStyle w:val="20"/>
        <w:shd w:val="clear" w:color="auto" w:fill="auto"/>
        <w:tabs>
          <w:tab w:val="left" w:pos="460"/>
        </w:tabs>
        <w:spacing w:before="0" w:after="0" w:line="317" w:lineRule="exact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організації та проведення професійного стажування,  практики </w:t>
      </w:r>
      <w:r w:rsidR="00362C10">
        <w:rPr>
          <w:sz w:val="28"/>
          <w:szCs w:val="28"/>
        </w:rPr>
        <w:t>здобувачів вищої освіти Закладу вищої освіти</w:t>
      </w:r>
      <w:r w:rsidR="003A6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працевлаштування випускників </w:t>
      </w:r>
      <w:r w:rsidR="00362C10">
        <w:rPr>
          <w:sz w:val="28"/>
          <w:szCs w:val="28"/>
        </w:rPr>
        <w:t>Закладу вищої освіти</w:t>
      </w:r>
      <w:r w:rsidRPr="009176AC">
        <w:rPr>
          <w:sz w:val="28"/>
          <w:szCs w:val="28"/>
        </w:rPr>
        <w:t>.</w:t>
      </w:r>
    </w:p>
    <w:p w14:paraId="624F4A1B" w14:textId="77777777" w:rsidR="00573DBD" w:rsidRPr="009176AC" w:rsidRDefault="00573DBD" w:rsidP="00A93C01">
      <w:pPr>
        <w:pStyle w:val="20"/>
        <w:numPr>
          <w:ilvl w:val="1"/>
          <w:numId w:val="1"/>
        </w:numPr>
        <w:shd w:val="clear" w:color="auto" w:fill="auto"/>
        <w:tabs>
          <w:tab w:val="left" w:pos="914"/>
        </w:tabs>
        <w:spacing w:before="0" w:after="24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>Враховуючи взаємну зацікавленість, Сторони дом</w:t>
      </w:r>
      <w:r>
        <w:rPr>
          <w:sz w:val="28"/>
          <w:szCs w:val="28"/>
        </w:rPr>
        <w:t xml:space="preserve">овляються спільно діяти з метою </w:t>
      </w:r>
      <w:r w:rsidRPr="009176AC">
        <w:rPr>
          <w:sz w:val="28"/>
          <w:szCs w:val="28"/>
        </w:rPr>
        <w:t>об’єднання зусиль у вирішенні завдань і проблем</w:t>
      </w:r>
      <w:r>
        <w:rPr>
          <w:sz w:val="28"/>
          <w:szCs w:val="28"/>
        </w:rPr>
        <w:t>, що виникають у процесі співпраці</w:t>
      </w:r>
      <w:r w:rsidRPr="009176AC">
        <w:rPr>
          <w:sz w:val="28"/>
          <w:szCs w:val="28"/>
        </w:rPr>
        <w:t>.</w:t>
      </w:r>
    </w:p>
    <w:p w14:paraId="16DADA75" w14:textId="77777777" w:rsidR="00573DBD" w:rsidRPr="009176AC" w:rsidRDefault="00573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8"/>
        </w:tabs>
        <w:spacing w:before="0"/>
        <w:ind w:left="2880"/>
        <w:rPr>
          <w:sz w:val="28"/>
          <w:szCs w:val="28"/>
        </w:rPr>
      </w:pPr>
      <w:bookmarkStart w:id="1" w:name="bookmark1"/>
      <w:r w:rsidRPr="009176AC">
        <w:rPr>
          <w:sz w:val="28"/>
          <w:szCs w:val="28"/>
        </w:rPr>
        <w:t>НАПРЯМКИ ВЗАЄМНОЇ СПІВПРАЦІ</w:t>
      </w:r>
      <w:bookmarkEnd w:id="1"/>
    </w:p>
    <w:p w14:paraId="64FB7C84" w14:textId="77777777" w:rsidR="00573DBD" w:rsidRDefault="00573DBD" w:rsidP="00A93C01">
      <w:pPr>
        <w:pStyle w:val="20"/>
        <w:numPr>
          <w:ilvl w:val="1"/>
          <w:numId w:val="1"/>
        </w:numPr>
        <w:shd w:val="clear" w:color="auto" w:fill="auto"/>
        <w:tabs>
          <w:tab w:val="left" w:pos="460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>Надання можливості підвищення кваліф</w:t>
      </w:r>
      <w:r>
        <w:rPr>
          <w:sz w:val="28"/>
          <w:szCs w:val="28"/>
        </w:rPr>
        <w:t xml:space="preserve">ікації та стажування науково-педагогічних </w:t>
      </w:r>
      <w:r w:rsidRPr="009176AC">
        <w:rPr>
          <w:sz w:val="28"/>
          <w:szCs w:val="28"/>
        </w:rPr>
        <w:t>та інженерно-технічних працівників у відповідних підрозділах Сторін.</w:t>
      </w:r>
    </w:p>
    <w:p w14:paraId="1EE4AEC5" w14:textId="77777777" w:rsidR="007A4138" w:rsidRPr="009176AC" w:rsidRDefault="007A4138" w:rsidP="00A93C01">
      <w:pPr>
        <w:pStyle w:val="20"/>
        <w:numPr>
          <w:ilvl w:val="1"/>
          <w:numId w:val="1"/>
        </w:numPr>
        <w:shd w:val="clear" w:color="auto" w:fill="auto"/>
        <w:tabs>
          <w:tab w:val="left" w:pos="460"/>
        </w:tabs>
        <w:spacing w:before="0" w:after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Реалізація спільних науково-дослідних проектів і розробок з актуальних науково-прикладних проблем у сфері-------------------------- за окремим</w:t>
      </w:r>
      <w:r w:rsidR="008E2A2C">
        <w:rPr>
          <w:sz w:val="28"/>
          <w:szCs w:val="28"/>
        </w:rPr>
        <w:t xml:space="preserve"> письмовим договором;</w:t>
      </w:r>
    </w:p>
    <w:p w14:paraId="461174BD" w14:textId="77777777" w:rsidR="00573DBD" w:rsidRPr="009176AC" w:rsidRDefault="00573DBD" w:rsidP="00A93C01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>Організація екск</w:t>
      </w:r>
      <w:r w:rsidR="00362C10">
        <w:rPr>
          <w:sz w:val="28"/>
          <w:szCs w:val="28"/>
        </w:rPr>
        <w:t>урсій, стажувань і практик для здобувачів вищої освіти Закладу вищої освіти</w:t>
      </w:r>
      <w:r w:rsidR="008E2A2C">
        <w:rPr>
          <w:sz w:val="28"/>
          <w:szCs w:val="28"/>
        </w:rPr>
        <w:t xml:space="preserve"> </w:t>
      </w:r>
      <w:r w:rsidR="00362C10">
        <w:rPr>
          <w:sz w:val="28"/>
          <w:szCs w:val="28"/>
        </w:rPr>
        <w:t>на Підприємстві</w:t>
      </w:r>
      <w:r w:rsidRPr="009176AC">
        <w:rPr>
          <w:sz w:val="28"/>
          <w:szCs w:val="28"/>
        </w:rPr>
        <w:t>.</w:t>
      </w:r>
    </w:p>
    <w:p w14:paraId="26B840D7" w14:textId="77777777" w:rsidR="00573DBD" w:rsidRPr="009176AC" w:rsidRDefault="00573DBD" w:rsidP="00A93C01">
      <w:pPr>
        <w:pStyle w:val="20"/>
        <w:numPr>
          <w:ilvl w:val="1"/>
          <w:numId w:val="1"/>
        </w:numPr>
        <w:shd w:val="clear" w:color="auto" w:fill="auto"/>
        <w:tabs>
          <w:tab w:val="left" w:pos="460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Розробка ефективних методів мотивації навчальної діяльності </w:t>
      </w:r>
      <w:r w:rsidR="00362C10">
        <w:rPr>
          <w:sz w:val="28"/>
          <w:szCs w:val="28"/>
        </w:rPr>
        <w:t>здобувачів вищої освіти</w:t>
      </w:r>
      <w:r>
        <w:rPr>
          <w:sz w:val="28"/>
          <w:szCs w:val="28"/>
        </w:rPr>
        <w:t xml:space="preserve">, спільне </w:t>
      </w:r>
      <w:r w:rsidRPr="009176AC">
        <w:rPr>
          <w:sz w:val="28"/>
          <w:szCs w:val="28"/>
        </w:rPr>
        <w:t>проведення конкурсів на їх здобуття.</w:t>
      </w:r>
    </w:p>
    <w:p w14:paraId="059C4B34" w14:textId="77777777" w:rsidR="00573DBD" w:rsidRPr="009176AC" w:rsidRDefault="00573DBD" w:rsidP="002E0392">
      <w:pPr>
        <w:pStyle w:val="20"/>
        <w:numPr>
          <w:ilvl w:val="1"/>
          <w:numId w:val="1"/>
        </w:numPr>
        <w:shd w:val="clear" w:color="auto" w:fill="auto"/>
        <w:tabs>
          <w:tab w:val="left" w:pos="943"/>
        </w:tabs>
        <w:spacing w:before="0" w:after="0" w:line="317" w:lineRule="exact"/>
        <w:ind w:left="800" w:hanging="91"/>
        <w:rPr>
          <w:sz w:val="28"/>
          <w:szCs w:val="28"/>
        </w:rPr>
      </w:pPr>
      <w:r w:rsidRPr="009176AC">
        <w:rPr>
          <w:sz w:val="28"/>
          <w:szCs w:val="28"/>
        </w:rPr>
        <w:t>Співпраця в інших напрямах на основі взаємної зацікавленості Сторін.</w:t>
      </w:r>
    </w:p>
    <w:p w14:paraId="57FDCE39" w14:textId="77777777" w:rsidR="00573DBD" w:rsidRPr="009176AC" w:rsidRDefault="00573DBD" w:rsidP="002E0392">
      <w:pPr>
        <w:pStyle w:val="20"/>
        <w:numPr>
          <w:ilvl w:val="1"/>
          <w:numId w:val="1"/>
        </w:numPr>
        <w:shd w:val="clear" w:color="auto" w:fill="auto"/>
        <w:tabs>
          <w:tab w:val="left" w:pos="460"/>
        </w:tabs>
        <w:spacing w:before="0" w:after="24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>Сторони за цим Договором не уповноважені вис</w:t>
      </w:r>
      <w:r>
        <w:rPr>
          <w:sz w:val="28"/>
          <w:szCs w:val="28"/>
        </w:rPr>
        <w:t xml:space="preserve">тупати як юридичні представники </w:t>
      </w:r>
      <w:r w:rsidRPr="009176AC">
        <w:rPr>
          <w:sz w:val="28"/>
          <w:szCs w:val="28"/>
        </w:rPr>
        <w:t>одна одної.</w:t>
      </w:r>
    </w:p>
    <w:p w14:paraId="3EDD53B9" w14:textId="77777777" w:rsidR="00573DBD" w:rsidRPr="009176AC" w:rsidRDefault="00573DBD" w:rsidP="00362C1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8"/>
        </w:tabs>
        <w:spacing w:before="0"/>
        <w:ind w:left="2552" w:hanging="425"/>
        <w:rPr>
          <w:sz w:val="28"/>
          <w:szCs w:val="28"/>
        </w:rPr>
      </w:pPr>
      <w:bookmarkStart w:id="2" w:name="bookmark2"/>
      <w:r w:rsidRPr="009176AC">
        <w:rPr>
          <w:sz w:val="28"/>
          <w:szCs w:val="28"/>
        </w:rPr>
        <w:t xml:space="preserve">ЗОБОВ’ЯЗАННЯ </w:t>
      </w:r>
      <w:bookmarkEnd w:id="2"/>
      <w:r w:rsidR="00362C10">
        <w:rPr>
          <w:sz w:val="28"/>
          <w:szCs w:val="28"/>
        </w:rPr>
        <w:t>ЗАКЛАДУ ВИЩОЇ ОСВІТИ</w:t>
      </w:r>
    </w:p>
    <w:p w14:paraId="4BE1B314" w14:textId="77777777" w:rsidR="00573DBD" w:rsidRPr="009176AC" w:rsidRDefault="00573DBD" w:rsidP="002E0392">
      <w:pPr>
        <w:pStyle w:val="20"/>
        <w:numPr>
          <w:ilvl w:val="1"/>
          <w:numId w:val="1"/>
        </w:numPr>
        <w:shd w:val="clear" w:color="auto" w:fill="auto"/>
        <w:tabs>
          <w:tab w:val="left" w:pos="460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>Призначити контактну, особу (групу осіб), яка б</w:t>
      </w:r>
      <w:r>
        <w:rPr>
          <w:sz w:val="28"/>
          <w:szCs w:val="28"/>
        </w:rPr>
        <w:t xml:space="preserve">уде, відповідальною за зв’язок і </w:t>
      </w:r>
      <w:r w:rsidRPr="009176AC">
        <w:rPr>
          <w:sz w:val="28"/>
          <w:szCs w:val="28"/>
        </w:rPr>
        <w:t xml:space="preserve">співпрацю з </w:t>
      </w:r>
      <w:r w:rsidR="00362C10">
        <w:rPr>
          <w:sz w:val="28"/>
          <w:szCs w:val="28"/>
        </w:rPr>
        <w:t>Підприємством</w:t>
      </w:r>
      <w:r w:rsidRPr="009176AC">
        <w:rPr>
          <w:sz w:val="28"/>
          <w:szCs w:val="28"/>
        </w:rPr>
        <w:t xml:space="preserve"> та надання </w:t>
      </w:r>
      <w:r w:rsidR="00362C10">
        <w:rPr>
          <w:sz w:val="28"/>
          <w:szCs w:val="28"/>
        </w:rPr>
        <w:t>один одному</w:t>
      </w:r>
      <w:r>
        <w:rPr>
          <w:sz w:val="28"/>
          <w:szCs w:val="28"/>
        </w:rPr>
        <w:t xml:space="preserve"> необхідної інформації, яка не </w:t>
      </w:r>
      <w:r w:rsidRPr="009176AC">
        <w:rPr>
          <w:sz w:val="28"/>
          <w:szCs w:val="28"/>
        </w:rPr>
        <w:t>є конфіденційною.</w:t>
      </w:r>
    </w:p>
    <w:p w14:paraId="2C9FDC0F" w14:textId="77777777" w:rsidR="00573DBD" w:rsidRPr="009176AC" w:rsidRDefault="00573DBD" w:rsidP="002E0392">
      <w:pPr>
        <w:pStyle w:val="20"/>
        <w:numPr>
          <w:ilvl w:val="1"/>
          <w:numId w:val="1"/>
        </w:numPr>
        <w:shd w:val="clear" w:color="auto" w:fill="auto"/>
        <w:tabs>
          <w:tab w:val="left" w:pos="460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Враховувати пропозиції </w:t>
      </w:r>
      <w:r w:rsidR="00362C10">
        <w:rPr>
          <w:sz w:val="28"/>
          <w:szCs w:val="28"/>
        </w:rPr>
        <w:t>Підприємства</w:t>
      </w:r>
      <w:r w:rsidRPr="009176AC">
        <w:rPr>
          <w:sz w:val="28"/>
          <w:szCs w:val="28"/>
        </w:rPr>
        <w:t xml:space="preserve"> при складан</w:t>
      </w:r>
      <w:r>
        <w:rPr>
          <w:sz w:val="28"/>
          <w:szCs w:val="28"/>
        </w:rPr>
        <w:t xml:space="preserve">ні навчальних планів підготовки </w:t>
      </w:r>
      <w:r w:rsidRPr="009176AC">
        <w:rPr>
          <w:sz w:val="28"/>
          <w:szCs w:val="28"/>
        </w:rPr>
        <w:t>фахівців та робочих програм, які стосуються вибіркових дисциплін і спецкурсів.</w:t>
      </w:r>
    </w:p>
    <w:p w14:paraId="0BCA0478" w14:textId="77777777" w:rsidR="00573DBD" w:rsidRPr="009176AC" w:rsidRDefault="00573DBD" w:rsidP="002E0392">
      <w:pPr>
        <w:pStyle w:val="20"/>
        <w:numPr>
          <w:ilvl w:val="1"/>
          <w:numId w:val="1"/>
        </w:numPr>
        <w:shd w:val="clear" w:color="auto" w:fill="auto"/>
        <w:tabs>
          <w:tab w:val="left" w:pos="938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lastRenderedPageBreak/>
        <w:t xml:space="preserve">На запит </w:t>
      </w:r>
      <w:r w:rsidR="00362C10">
        <w:rPr>
          <w:sz w:val="28"/>
          <w:szCs w:val="28"/>
        </w:rPr>
        <w:t>Підприємства</w:t>
      </w:r>
      <w:r w:rsidRPr="009176AC">
        <w:rPr>
          <w:sz w:val="28"/>
          <w:szCs w:val="28"/>
        </w:rPr>
        <w:t xml:space="preserve"> надавати інформац</w:t>
      </w:r>
      <w:r>
        <w:rPr>
          <w:sz w:val="28"/>
          <w:szCs w:val="28"/>
        </w:rPr>
        <w:t xml:space="preserve">ію про навчальні плани </w:t>
      </w:r>
      <w:r w:rsidR="00362C10">
        <w:rPr>
          <w:sz w:val="28"/>
          <w:szCs w:val="28"/>
        </w:rPr>
        <w:t>Закладу вищої освіти</w:t>
      </w:r>
      <w:r>
        <w:rPr>
          <w:sz w:val="28"/>
          <w:szCs w:val="28"/>
        </w:rPr>
        <w:t xml:space="preserve">, </w:t>
      </w:r>
      <w:r w:rsidRPr="009176AC">
        <w:rPr>
          <w:sz w:val="28"/>
          <w:szCs w:val="28"/>
        </w:rPr>
        <w:t>програми стажувань, практик та іншу інформацію, яка не є конфіденційною.</w:t>
      </w:r>
    </w:p>
    <w:p w14:paraId="601A1AFA" w14:textId="77777777" w:rsidR="00573DBD" w:rsidRPr="009176AC" w:rsidRDefault="00573DBD" w:rsidP="002E0392">
      <w:pPr>
        <w:pStyle w:val="20"/>
        <w:numPr>
          <w:ilvl w:val="1"/>
          <w:numId w:val="1"/>
        </w:numPr>
        <w:shd w:val="clear" w:color="auto" w:fill="auto"/>
        <w:tabs>
          <w:tab w:val="left" w:pos="460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>Забезпечувати якісне виконання індивідуальних планів дл</w:t>
      </w:r>
      <w:r>
        <w:rPr>
          <w:sz w:val="28"/>
          <w:szCs w:val="28"/>
        </w:rPr>
        <w:t xml:space="preserve">я цільової підготовки </w:t>
      </w:r>
      <w:r w:rsidR="00362C10">
        <w:rPr>
          <w:sz w:val="28"/>
          <w:szCs w:val="28"/>
        </w:rPr>
        <w:t>здобувачів вищої освіти</w:t>
      </w:r>
      <w:r w:rsidRPr="009176AC">
        <w:rPr>
          <w:sz w:val="28"/>
          <w:szCs w:val="28"/>
        </w:rPr>
        <w:t>.</w:t>
      </w:r>
    </w:p>
    <w:p w14:paraId="6489C92D" w14:textId="77777777" w:rsidR="00573DBD" w:rsidRPr="009176AC" w:rsidRDefault="00573DBD" w:rsidP="002E0392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На запит </w:t>
      </w:r>
      <w:r w:rsidR="00362C10">
        <w:rPr>
          <w:sz w:val="28"/>
          <w:szCs w:val="28"/>
        </w:rPr>
        <w:t>Підприємства</w:t>
      </w:r>
      <w:r w:rsidRPr="009176AC">
        <w:rPr>
          <w:sz w:val="28"/>
          <w:szCs w:val="28"/>
        </w:rPr>
        <w:t xml:space="preserve"> надавати інформацію, окрім конфіденційної, про студентів.</w:t>
      </w:r>
    </w:p>
    <w:p w14:paraId="14F7B3D1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7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Забезпечувати керівництво та проведення практики </w:t>
      </w:r>
      <w:r w:rsidR="00362C10">
        <w:rPr>
          <w:sz w:val="28"/>
          <w:szCs w:val="28"/>
        </w:rPr>
        <w:t>здобувачів вищої освіти</w:t>
      </w:r>
      <w:r w:rsidR="00581E4B">
        <w:rPr>
          <w:sz w:val="28"/>
          <w:szCs w:val="28"/>
        </w:rPr>
        <w:t xml:space="preserve"> </w:t>
      </w:r>
      <w:r w:rsidR="00362C10">
        <w:rPr>
          <w:sz w:val="28"/>
          <w:szCs w:val="28"/>
        </w:rPr>
        <w:t>на Підприємств</w:t>
      </w:r>
      <w:r w:rsidR="00581E4B">
        <w:rPr>
          <w:sz w:val="28"/>
          <w:szCs w:val="28"/>
        </w:rPr>
        <w:t xml:space="preserve">і  </w:t>
      </w:r>
      <w:r w:rsidRPr="009176AC">
        <w:rPr>
          <w:sz w:val="28"/>
          <w:szCs w:val="28"/>
        </w:rPr>
        <w:t>згідно з взаємно погодженими програмами.</w:t>
      </w:r>
    </w:p>
    <w:p w14:paraId="7DBA250D" w14:textId="77777777" w:rsidR="00573DBD" w:rsidRPr="009176AC" w:rsidRDefault="00573DBD" w:rsidP="003B2C1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За взаємним погодженням направляти випускників </w:t>
      </w:r>
      <w:r w:rsidR="00362C10">
        <w:rPr>
          <w:sz w:val="28"/>
          <w:szCs w:val="28"/>
        </w:rPr>
        <w:t>Закладу вищої освіти</w:t>
      </w:r>
      <w:r w:rsidR="00581E4B">
        <w:rPr>
          <w:sz w:val="28"/>
          <w:szCs w:val="28"/>
        </w:rPr>
        <w:t xml:space="preserve"> </w:t>
      </w:r>
      <w:r w:rsidR="00362C10">
        <w:rPr>
          <w:sz w:val="28"/>
          <w:szCs w:val="28"/>
        </w:rPr>
        <w:t>на</w:t>
      </w:r>
      <w:r w:rsidR="00581E4B">
        <w:rPr>
          <w:sz w:val="28"/>
          <w:szCs w:val="28"/>
        </w:rPr>
        <w:t xml:space="preserve"> працевлаштування на </w:t>
      </w:r>
      <w:r w:rsidR="00362C10">
        <w:rPr>
          <w:sz w:val="28"/>
          <w:szCs w:val="28"/>
        </w:rPr>
        <w:t>Підприємств</w:t>
      </w:r>
      <w:r w:rsidR="00581E4B">
        <w:rPr>
          <w:sz w:val="28"/>
          <w:szCs w:val="28"/>
        </w:rPr>
        <w:t>і</w:t>
      </w:r>
      <w:r>
        <w:rPr>
          <w:sz w:val="28"/>
          <w:szCs w:val="28"/>
        </w:rPr>
        <w:t>.</w:t>
      </w:r>
    </w:p>
    <w:p w14:paraId="692C528A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7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Сприяти </w:t>
      </w:r>
      <w:r w:rsidR="00362C10">
        <w:rPr>
          <w:sz w:val="28"/>
          <w:szCs w:val="28"/>
        </w:rPr>
        <w:t>Підприємству</w:t>
      </w:r>
      <w:r w:rsidRPr="009176AC">
        <w:rPr>
          <w:sz w:val="28"/>
          <w:szCs w:val="28"/>
        </w:rPr>
        <w:t xml:space="preserve"> у проведенні</w:t>
      </w:r>
      <w:r>
        <w:rPr>
          <w:sz w:val="28"/>
          <w:szCs w:val="28"/>
        </w:rPr>
        <w:t xml:space="preserve">, обумовлених цим Договором (чи </w:t>
      </w:r>
      <w:r w:rsidRPr="009176AC">
        <w:rPr>
          <w:sz w:val="28"/>
          <w:szCs w:val="28"/>
        </w:rPr>
        <w:t xml:space="preserve">додатковими угодами), заходів із </w:t>
      </w:r>
      <w:r w:rsidR="00362C10">
        <w:rPr>
          <w:sz w:val="28"/>
          <w:szCs w:val="28"/>
        </w:rPr>
        <w:t>здобувачами вищої освіти Закладу вищої освіти</w:t>
      </w:r>
      <w:r w:rsidRPr="009176AC">
        <w:rPr>
          <w:sz w:val="28"/>
          <w:szCs w:val="28"/>
        </w:rPr>
        <w:t>.</w:t>
      </w:r>
    </w:p>
    <w:p w14:paraId="64676AD9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304" w:line="317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Дотримуватись умов, що ставляться </w:t>
      </w:r>
      <w:r w:rsidR="00362C10">
        <w:rPr>
          <w:sz w:val="28"/>
          <w:szCs w:val="28"/>
        </w:rPr>
        <w:t>Підприємством</w:t>
      </w:r>
      <w:r>
        <w:rPr>
          <w:sz w:val="28"/>
          <w:szCs w:val="28"/>
        </w:rPr>
        <w:t xml:space="preserve"> до кожного виду співпраці, </w:t>
      </w:r>
      <w:r w:rsidRPr="009176AC">
        <w:rPr>
          <w:sz w:val="28"/>
          <w:szCs w:val="28"/>
        </w:rPr>
        <w:t>спільно розроблених та затверджених</w:t>
      </w:r>
      <w:r>
        <w:rPr>
          <w:sz w:val="28"/>
          <w:szCs w:val="28"/>
        </w:rPr>
        <w:t xml:space="preserve"> Сторонами положень про порядок </w:t>
      </w:r>
      <w:r w:rsidRPr="009176AC">
        <w:rPr>
          <w:sz w:val="28"/>
          <w:szCs w:val="28"/>
        </w:rPr>
        <w:t>проведення конкурсів, екскурсій, практик, стажувань та інших видів співпраці.</w:t>
      </w:r>
    </w:p>
    <w:p w14:paraId="6E7AE431" w14:textId="77777777" w:rsidR="00573DBD" w:rsidRPr="009176AC" w:rsidRDefault="00573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36"/>
        </w:tabs>
        <w:spacing w:before="0" w:line="312" w:lineRule="exact"/>
        <w:ind w:left="2900"/>
        <w:rPr>
          <w:sz w:val="28"/>
          <w:szCs w:val="28"/>
        </w:rPr>
      </w:pPr>
      <w:bookmarkStart w:id="3" w:name="bookmark3"/>
      <w:r w:rsidRPr="009176AC">
        <w:rPr>
          <w:sz w:val="28"/>
          <w:szCs w:val="28"/>
        </w:rPr>
        <w:t xml:space="preserve">ЗОБОВ’ЯЗАННЯ </w:t>
      </w:r>
      <w:bookmarkEnd w:id="3"/>
      <w:r w:rsidR="00362C10">
        <w:rPr>
          <w:sz w:val="28"/>
          <w:szCs w:val="28"/>
        </w:rPr>
        <w:t>ПІДПРИЄМСТВА</w:t>
      </w:r>
    </w:p>
    <w:p w14:paraId="7B911213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>Призначити контактну особу (групу осіб), яка б</w:t>
      </w:r>
      <w:r>
        <w:rPr>
          <w:sz w:val="28"/>
          <w:szCs w:val="28"/>
        </w:rPr>
        <w:t xml:space="preserve">уде відповідальною за зв’язок і співпрацю з </w:t>
      </w:r>
      <w:r w:rsidR="00362C10">
        <w:rPr>
          <w:sz w:val="28"/>
          <w:szCs w:val="28"/>
        </w:rPr>
        <w:t>Закладом вищої освіти</w:t>
      </w:r>
      <w:r w:rsidRPr="009176AC">
        <w:rPr>
          <w:sz w:val="28"/>
          <w:szCs w:val="28"/>
        </w:rPr>
        <w:t xml:space="preserve"> та надання </w:t>
      </w:r>
      <w:r w:rsidR="00362C10">
        <w:rPr>
          <w:sz w:val="28"/>
          <w:szCs w:val="28"/>
        </w:rPr>
        <w:t>один одному</w:t>
      </w:r>
      <w:r w:rsidR="00581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необхідної інформації, яка не є </w:t>
      </w:r>
      <w:r w:rsidRPr="009176AC">
        <w:rPr>
          <w:sz w:val="28"/>
          <w:szCs w:val="28"/>
        </w:rPr>
        <w:t>конфіденційною.</w:t>
      </w:r>
    </w:p>
    <w:p w14:paraId="076F60DC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На запит </w:t>
      </w:r>
      <w:r w:rsidR="00362C10">
        <w:rPr>
          <w:sz w:val="28"/>
          <w:szCs w:val="28"/>
        </w:rPr>
        <w:t>Закладу вищої освіти</w:t>
      </w:r>
      <w:r w:rsidRPr="009176AC">
        <w:rPr>
          <w:sz w:val="28"/>
          <w:szCs w:val="28"/>
        </w:rPr>
        <w:t xml:space="preserve"> надавати необхідну інфор</w:t>
      </w:r>
      <w:r>
        <w:rPr>
          <w:sz w:val="28"/>
          <w:szCs w:val="28"/>
        </w:rPr>
        <w:t xml:space="preserve">мацію про </w:t>
      </w:r>
      <w:r w:rsidR="00362C10">
        <w:rPr>
          <w:sz w:val="28"/>
          <w:szCs w:val="28"/>
        </w:rPr>
        <w:t>Підприємство</w:t>
      </w:r>
      <w:r>
        <w:rPr>
          <w:sz w:val="28"/>
          <w:szCs w:val="28"/>
        </w:rPr>
        <w:t xml:space="preserve">, що не є </w:t>
      </w:r>
      <w:r w:rsidRPr="009176AC">
        <w:rPr>
          <w:sz w:val="28"/>
          <w:szCs w:val="28"/>
        </w:rPr>
        <w:t>конфіденційною.</w:t>
      </w:r>
    </w:p>
    <w:p w14:paraId="56E3986F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Надавати </w:t>
      </w:r>
      <w:r w:rsidR="00362C10">
        <w:rPr>
          <w:sz w:val="28"/>
          <w:szCs w:val="28"/>
        </w:rPr>
        <w:t>Закладу вищої освіти</w:t>
      </w:r>
      <w:r w:rsidRPr="009176AC">
        <w:rPr>
          <w:sz w:val="28"/>
          <w:szCs w:val="28"/>
        </w:rPr>
        <w:t xml:space="preserve"> матеріально-технічну базу </w:t>
      </w:r>
      <w:r w:rsidR="00362C10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для якісної </w:t>
      </w:r>
      <w:r w:rsidRPr="009176AC">
        <w:rPr>
          <w:sz w:val="28"/>
          <w:szCs w:val="28"/>
        </w:rPr>
        <w:t>теоретичної та практичної підготовки фахівців.</w:t>
      </w:r>
    </w:p>
    <w:p w14:paraId="745BC339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Забезпечувати керівництво </w:t>
      </w:r>
      <w:r w:rsidR="000B54CA">
        <w:rPr>
          <w:sz w:val="28"/>
          <w:szCs w:val="28"/>
        </w:rPr>
        <w:t xml:space="preserve">та проведення практики </w:t>
      </w:r>
      <w:r w:rsidRPr="009176AC">
        <w:rPr>
          <w:sz w:val="28"/>
          <w:szCs w:val="28"/>
        </w:rPr>
        <w:t>згідно із взаємоузго</w:t>
      </w:r>
      <w:r>
        <w:rPr>
          <w:sz w:val="28"/>
          <w:szCs w:val="28"/>
        </w:rPr>
        <w:t xml:space="preserve">дженими з </w:t>
      </w:r>
      <w:r w:rsidR="00362C10">
        <w:rPr>
          <w:sz w:val="28"/>
          <w:szCs w:val="28"/>
        </w:rPr>
        <w:t>Закладом вищої освіти</w:t>
      </w:r>
      <w:r w:rsidR="000B5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програмами і </w:t>
      </w:r>
      <w:r w:rsidRPr="009176AC">
        <w:rPr>
          <w:sz w:val="28"/>
          <w:szCs w:val="28"/>
        </w:rPr>
        <w:t>тематиками</w:t>
      </w:r>
      <w:r w:rsidR="000B54CA">
        <w:rPr>
          <w:sz w:val="28"/>
          <w:szCs w:val="28"/>
        </w:rPr>
        <w:t>.</w:t>
      </w:r>
    </w:p>
    <w:p w14:paraId="7F5D46EE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>За взаємним погодженням сприяти працевла</w:t>
      </w:r>
      <w:r>
        <w:rPr>
          <w:sz w:val="28"/>
          <w:szCs w:val="28"/>
        </w:rPr>
        <w:t xml:space="preserve">штуванню випускників </w:t>
      </w:r>
      <w:r w:rsidR="00560141">
        <w:rPr>
          <w:sz w:val="28"/>
          <w:szCs w:val="28"/>
        </w:rPr>
        <w:t>Закладу вищої освіти</w:t>
      </w:r>
      <w:r w:rsidR="00581E4B">
        <w:rPr>
          <w:sz w:val="28"/>
          <w:szCs w:val="28"/>
        </w:rPr>
        <w:t xml:space="preserve"> </w:t>
      </w:r>
      <w:r w:rsidR="00560141">
        <w:rPr>
          <w:sz w:val="28"/>
          <w:szCs w:val="28"/>
        </w:rPr>
        <w:t>на Підприємстві</w:t>
      </w:r>
      <w:r w:rsidRPr="009176AC">
        <w:rPr>
          <w:sz w:val="28"/>
          <w:szCs w:val="28"/>
        </w:rPr>
        <w:t>.</w:t>
      </w:r>
    </w:p>
    <w:p w14:paraId="387727F3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 xml:space="preserve">Допомагати </w:t>
      </w:r>
      <w:r w:rsidR="00560141">
        <w:rPr>
          <w:sz w:val="28"/>
          <w:szCs w:val="28"/>
        </w:rPr>
        <w:t>Закладу вищої освіти</w:t>
      </w:r>
      <w:r w:rsidRPr="009176AC">
        <w:rPr>
          <w:sz w:val="28"/>
          <w:szCs w:val="28"/>
        </w:rPr>
        <w:t xml:space="preserve"> у проведенні обумовлени</w:t>
      </w:r>
      <w:r>
        <w:rPr>
          <w:sz w:val="28"/>
          <w:szCs w:val="28"/>
        </w:rPr>
        <w:t xml:space="preserve">х цим Договором (чи додатковими </w:t>
      </w:r>
      <w:r w:rsidRPr="009176AC">
        <w:rPr>
          <w:sz w:val="28"/>
          <w:szCs w:val="28"/>
        </w:rPr>
        <w:t xml:space="preserve">угодами) заходів із </w:t>
      </w:r>
      <w:r w:rsidR="00560141">
        <w:rPr>
          <w:sz w:val="28"/>
          <w:szCs w:val="28"/>
        </w:rPr>
        <w:t>здобувачами вищої освіти</w:t>
      </w:r>
      <w:r w:rsidR="00581E4B">
        <w:rPr>
          <w:sz w:val="28"/>
          <w:szCs w:val="28"/>
        </w:rPr>
        <w:t xml:space="preserve"> </w:t>
      </w:r>
      <w:r w:rsidR="00560141">
        <w:rPr>
          <w:sz w:val="28"/>
          <w:szCs w:val="28"/>
        </w:rPr>
        <w:t>Закладу вищої освіти</w:t>
      </w:r>
      <w:r w:rsidRPr="009176AC">
        <w:rPr>
          <w:sz w:val="28"/>
          <w:szCs w:val="28"/>
        </w:rPr>
        <w:t>.</w:t>
      </w:r>
    </w:p>
    <w:p w14:paraId="4E44691F" w14:textId="77777777" w:rsidR="00573DBD" w:rsidRPr="009176AC" w:rsidRDefault="00573DBD" w:rsidP="00BA1DF4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296" w:line="312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>Дотримува</w:t>
      </w:r>
      <w:r>
        <w:rPr>
          <w:sz w:val="28"/>
          <w:szCs w:val="28"/>
        </w:rPr>
        <w:t xml:space="preserve">тись умов, що ставляться </w:t>
      </w:r>
      <w:r w:rsidR="00560141">
        <w:rPr>
          <w:sz w:val="28"/>
          <w:szCs w:val="28"/>
        </w:rPr>
        <w:t>Закладом вищої освіти</w:t>
      </w:r>
      <w:r w:rsidRPr="009176AC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кожного виду співпраці, спільно </w:t>
      </w:r>
      <w:r w:rsidRPr="009176AC">
        <w:rPr>
          <w:sz w:val="28"/>
          <w:szCs w:val="28"/>
        </w:rPr>
        <w:t xml:space="preserve">розроблених та затверджених Сторонами положень про </w:t>
      </w:r>
      <w:r>
        <w:rPr>
          <w:sz w:val="28"/>
          <w:szCs w:val="28"/>
        </w:rPr>
        <w:t xml:space="preserve">порядок проведення </w:t>
      </w:r>
      <w:r w:rsidRPr="009176AC">
        <w:rPr>
          <w:sz w:val="28"/>
          <w:szCs w:val="28"/>
        </w:rPr>
        <w:t>конкурсів, екскурсій, практик, стажувань та інших видів співпраці</w:t>
      </w:r>
      <w:r>
        <w:rPr>
          <w:sz w:val="28"/>
          <w:szCs w:val="28"/>
        </w:rPr>
        <w:t>.</w:t>
      </w:r>
    </w:p>
    <w:p w14:paraId="3181ADEB" w14:textId="77777777" w:rsidR="00573DBD" w:rsidRPr="007614DF" w:rsidRDefault="00573DBD" w:rsidP="007614D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76"/>
        </w:tabs>
        <w:spacing w:before="0"/>
        <w:ind w:left="3140"/>
        <w:rPr>
          <w:sz w:val="28"/>
          <w:szCs w:val="28"/>
        </w:rPr>
      </w:pPr>
      <w:bookmarkStart w:id="4" w:name="bookmark4"/>
      <w:r w:rsidRPr="009176AC">
        <w:rPr>
          <w:sz w:val="28"/>
          <w:szCs w:val="28"/>
        </w:rPr>
        <w:t>ВІДПОВІДАЛЬНІСТЬ СТОРІН</w:t>
      </w:r>
      <w:bookmarkEnd w:id="4"/>
    </w:p>
    <w:p w14:paraId="56F9DA2D" w14:textId="77777777" w:rsidR="00573DBD" w:rsidRPr="009176AC" w:rsidRDefault="00573DBD" w:rsidP="00BA1DF4">
      <w:pPr>
        <w:pStyle w:val="20"/>
        <w:shd w:val="clear" w:color="auto" w:fill="auto"/>
        <w:spacing w:before="0" w:after="304" w:line="317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>5.1 За невиконання або неналежне виконання зобо</w:t>
      </w:r>
      <w:r>
        <w:rPr>
          <w:sz w:val="28"/>
          <w:szCs w:val="28"/>
        </w:rPr>
        <w:t xml:space="preserve">в’язань цього Договору, Сторони </w:t>
      </w:r>
      <w:r w:rsidRPr="009176AC">
        <w:rPr>
          <w:sz w:val="28"/>
          <w:szCs w:val="28"/>
        </w:rPr>
        <w:t>несуть відповідальність згідно чинного законодавства та цього Договору.</w:t>
      </w:r>
    </w:p>
    <w:p w14:paraId="4A33C6F7" w14:textId="77777777" w:rsidR="00573DBD" w:rsidRPr="009176AC" w:rsidRDefault="00573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32"/>
        </w:tabs>
        <w:spacing w:before="0" w:line="312" w:lineRule="exact"/>
        <w:ind w:left="3600"/>
        <w:rPr>
          <w:sz w:val="28"/>
          <w:szCs w:val="28"/>
        </w:rPr>
      </w:pPr>
      <w:bookmarkStart w:id="5" w:name="bookmark5"/>
      <w:r w:rsidRPr="009176AC">
        <w:rPr>
          <w:sz w:val="28"/>
          <w:szCs w:val="28"/>
        </w:rPr>
        <w:t>ВИРІШЕННЯ СПОРІВ</w:t>
      </w:r>
      <w:bookmarkEnd w:id="5"/>
    </w:p>
    <w:p w14:paraId="3F64CAAC" w14:textId="77777777" w:rsidR="00573DBD" w:rsidRPr="009176AC" w:rsidRDefault="00573DBD" w:rsidP="006317AE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300" w:line="312" w:lineRule="exact"/>
        <w:ind w:right="200" w:firstLine="709"/>
        <w:rPr>
          <w:sz w:val="28"/>
          <w:szCs w:val="28"/>
        </w:rPr>
      </w:pPr>
      <w:r w:rsidRPr="009176AC">
        <w:rPr>
          <w:sz w:val="28"/>
          <w:szCs w:val="28"/>
        </w:rPr>
        <w:t>Усі спірні питання, які виникають мі</w:t>
      </w:r>
      <w:r>
        <w:rPr>
          <w:sz w:val="28"/>
          <w:szCs w:val="28"/>
        </w:rPr>
        <w:t xml:space="preserve">ж Сторонами, вирішуються </w:t>
      </w:r>
      <w:r>
        <w:rPr>
          <w:sz w:val="28"/>
          <w:szCs w:val="28"/>
        </w:rPr>
        <w:lastRenderedPageBreak/>
        <w:t xml:space="preserve">шляхом </w:t>
      </w:r>
      <w:r w:rsidRPr="009176AC">
        <w:rPr>
          <w:sz w:val="28"/>
          <w:szCs w:val="28"/>
        </w:rPr>
        <w:t>переговорів з урахуванням прав та інтересів Сторін.</w:t>
      </w:r>
    </w:p>
    <w:p w14:paraId="18BFF344" w14:textId="77777777" w:rsidR="00573DBD" w:rsidRPr="009176AC" w:rsidRDefault="00573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12"/>
        </w:tabs>
        <w:spacing w:before="0" w:line="312" w:lineRule="exact"/>
        <w:ind w:left="4080"/>
        <w:rPr>
          <w:sz w:val="28"/>
          <w:szCs w:val="28"/>
        </w:rPr>
      </w:pPr>
      <w:bookmarkStart w:id="6" w:name="bookmark6"/>
      <w:r w:rsidRPr="009176AC">
        <w:rPr>
          <w:sz w:val="28"/>
          <w:szCs w:val="28"/>
        </w:rPr>
        <w:t>ІНШІ УМОВИ</w:t>
      </w:r>
      <w:bookmarkEnd w:id="6"/>
    </w:p>
    <w:p w14:paraId="16E435D2" w14:textId="77777777" w:rsidR="00CF139C" w:rsidRPr="00CF139C" w:rsidRDefault="00560141" w:rsidP="00930EDF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851"/>
        <w:rPr>
          <w:sz w:val="28"/>
          <w:szCs w:val="28"/>
        </w:rPr>
      </w:pPr>
      <w:r w:rsidRPr="00CF139C">
        <w:rPr>
          <w:sz w:val="28"/>
          <w:szCs w:val="28"/>
        </w:rPr>
        <w:t>Даний договір не встановлює фінансових</w:t>
      </w:r>
      <w:r w:rsidR="000F7465" w:rsidRPr="00CF139C">
        <w:rPr>
          <w:sz w:val="28"/>
          <w:szCs w:val="28"/>
        </w:rPr>
        <w:t xml:space="preserve"> та майнових</w:t>
      </w:r>
      <w:r w:rsidRPr="00CF139C">
        <w:rPr>
          <w:sz w:val="28"/>
          <w:szCs w:val="28"/>
        </w:rPr>
        <w:t xml:space="preserve"> зобов'язань між Сторонами.</w:t>
      </w:r>
      <w:r w:rsidR="00CF139C" w:rsidRPr="00CF139C">
        <w:rPr>
          <w:sz w:val="28"/>
          <w:szCs w:val="28"/>
        </w:rPr>
        <w:t xml:space="preserve"> </w:t>
      </w:r>
      <w:r w:rsidR="004D6CFE">
        <w:rPr>
          <w:sz w:val="28"/>
          <w:szCs w:val="28"/>
        </w:rPr>
        <w:t>Я</w:t>
      </w:r>
      <w:r w:rsidR="00CF139C" w:rsidRPr="00CF139C">
        <w:rPr>
          <w:sz w:val="28"/>
          <w:szCs w:val="28"/>
        </w:rPr>
        <w:t xml:space="preserve">кщо по будь-якому пункту Договору виникають фінансові </w:t>
      </w:r>
      <w:proofErr w:type="spellStart"/>
      <w:r w:rsidR="00CF139C" w:rsidRPr="00CF139C">
        <w:rPr>
          <w:sz w:val="28"/>
          <w:szCs w:val="28"/>
        </w:rPr>
        <w:t>зобов"язання</w:t>
      </w:r>
      <w:proofErr w:type="spellEnd"/>
      <w:r w:rsidR="00CF139C" w:rsidRPr="00CF139C">
        <w:rPr>
          <w:sz w:val="28"/>
          <w:szCs w:val="28"/>
        </w:rPr>
        <w:t>, Сторони складають Додаткову письмову угоду.</w:t>
      </w:r>
    </w:p>
    <w:p w14:paraId="4BF18305" w14:textId="77777777" w:rsidR="00573DBD" w:rsidRPr="009176AC" w:rsidRDefault="00573DBD" w:rsidP="00930EDF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851"/>
        <w:rPr>
          <w:sz w:val="28"/>
          <w:szCs w:val="28"/>
        </w:rPr>
      </w:pPr>
      <w:r w:rsidRPr="009176AC">
        <w:rPr>
          <w:sz w:val="28"/>
          <w:szCs w:val="28"/>
        </w:rPr>
        <w:t>Перелік видів співпраці й обов’язків Ст</w:t>
      </w:r>
      <w:r>
        <w:rPr>
          <w:sz w:val="28"/>
          <w:szCs w:val="28"/>
        </w:rPr>
        <w:t xml:space="preserve">орін не є вичерпним і може бути </w:t>
      </w:r>
      <w:r w:rsidRPr="009176AC">
        <w:rPr>
          <w:sz w:val="28"/>
          <w:szCs w:val="28"/>
        </w:rPr>
        <w:t>доповнений або переглянутий за згодою Стор</w:t>
      </w:r>
      <w:r>
        <w:rPr>
          <w:sz w:val="28"/>
          <w:szCs w:val="28"/>
        </w:rPr>
        <w:t xml:space="preserve">ін, що оформляється </w:t>
      </w:r>
      <w:r w:rsidR="004D6CFE">
        <w:rPr>
          <w:sz w:val="28"/>
          <w:szCs w:val="28"/>
        </w:rPr>
        <w:t>Д</w:t>
      </w:r>
      <w:r>
        <w:rPr>
          <w:sz w:val="28"/>
          <w:szCs w:val="28"/>
        </w:rPr>
        <w:t xml:space="preserve">одатковими </w:t>
      </w:r>
      <w:r w:rsidRPr="009176AC">
        <w:rPr>
          <w:sz w:val="28"/>
          <w:szCs w:val="28"/>
        </w:rPr>
        <w:t>угодами.</w:t>
      </w:r>
    </w:p>
    <w:p w14:paraId="0B3C2678" w14:textId="77777777" w:rsidR="00573DBD" w:rsidRDefault="00560141" w:rsidP="00DF0002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851"/>
        <w:rPr>
          <w:sz w:val="28"/>
          <w:szCs w:val="28"/>
        </w:rPr>
      </w:pPr>
      <w:r>
        <w:rPr>
          <w:sz w:val="28"/>
          <w:szCs w:val="28"/>
        </w:rPr>
        <w:t>Дія</w:t>
      </w:r>
      <w:r w:rsidR="00573DBD" w:rsidRPr="009176AC">
        <w:rPr>
          <w:sz w:val="28"/>
          <w:szCs w:val="28"/>
        </w:rPr>
        <w:t xml:space="preserve"> цього договору починає</w:t>
      </w:r>
      <w:r>
        <w:rPr>
          <w:sz w:val="28"/>
          <w:szCs w:val="28"/>
        </w:rPr>
        <w:t>ться з дати підписання та до ________</w:t>
      </w:r>
      <w:r w:rsidR="00573DBD" w:rsidRPr="009176AC">
        <w:rPr>
          <w:sz w:val="28"/>
          <w:szCs w:val="28"/>
        </w:rPr>
        <w:t>.</w:t>
      </w:r>
    </w:p>
    <w:p w14:paraId="1D9C804B" w14:textId="77777777" w:rsidR="00573DBD" w:rsidRDefault="00573DBD" w:rsidP="00560141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851"/>
        <w:rPr>
          <w:sz w:val="28"/>
          <w:szCs w:val="28"/>
        </w:rPr>
      </w:pPr>
      <w:r w:rsidRPr="00560141">
        <w:rPr>
          <w:sz w:val="28"/>
          <w:szCs w:val="28"/>
        </w:rPr>
        <w:t xml:space="preserve">Якщо жодна із Сторін </w:t>
      </w:r>
      <w:r w:rsidR="006B0ECB">
        <w:rPr>
          <w:sz w:val="28"/>
          <w:szCs w:val="28"/>
        </w:rPr>
        <w:t xml:space="preserve">за один місяць до закінчення терміну дії цього Договору </w:t>
      </w:r>
      <w:r w:rsidRPr="00560141">
        <w:rPr>
          <w:sz w:val="28"/>
          <w:szCs w:val="28"/>
        </w:rPr>
        <w:t xml:space="preserve">в письмовій формі не заявила про намір припинити </w:t>
      </w:r>
      <w:r w:rsidR="006B0ECB">
        <w:rPr>
          <w:sz w:val="28"/>
          <w:szCs w:val="28"/>
        </w:rPr>
        <w:t xml:space="preserve">його </w:t>
      </w:r>
      <w:r w:rsidRPr="00560141">
        <w:rPr>
          <w:sz w:val="28"/>
          <w:szCs w:val="28"/>
        </w:rPr>
        <w:t>дію</w:t>
      </w:r>
      <w:r w:rsidR="006B0ECB">
        <w:rPr>
          <w:sz w:val="28"/>
          <w:szCs w:val="28"/>
        </w:rPr>
        <w:t>,</w:t>
      </w:r>
      <w:r w:rsidRPr="00560141">
        <w:rPr>
          <w:sz w:val="28"/>
          <w:szCs w:val="28"/>
        </w:rPr>
        <w:t xml:space="preserve"> </w:t>
      </w:r>
      <w:r w:rsidR="006B0ECB">
        <w:rPr>
          <w:sz w:val="28"/>
          <w:szCs w:val="28"/>
        </w:rPr>
        <w:t xml:space="preserve">Договір </w:t>
      </w:r>
      <w:proofErr w:type="spellStart"/>
      <w:r w:rsidRPr="00560141">
        <w:rPr>
          <w:sz w:val="28"/>
          <w:szCs w:val="28"/>
        </w:rPr>
        <w:t>важається</w:t>
      </w:r>
      <w:proofErr w:type="spellEnd"/>
      <w:r w:rsidRPr="00560141">
        <w:rPr>
          <w:sz w:val="28"/>
          <w:szCs w:val="28"/>
        </w:rPr>
        <w:t xml:space="preserve"> продовженим </w:t>
      </w:r>
      <w:r w:rsidR="00ED46EF">
        <w:rPr>
          <w:sz w:val="28"/>
          <w:szCs w:val="28"/>
        </w:rPr>
        <w:t xml:space="preserve">ще </w:t>
      </w:r>
      <w:r w:rsidRPr="00560141">
        <w:rPr>
          <w:sz w:val="28"/>
          <w:szCs w:val="28"/>
        </w:rPr>
        <w:t xml:space="preserve">на </w:t>
      </w:r>
      <w:r w:rsidR="00ED46EF">
        <w:rPr>
          <w:sz w:val="28"/>
          <w:szCs w:val="28"/>
        </w:rPr>
        <w:t>один</w:t>
      </w:r>
      <w:r w:rsidRPr="00560141">
        <w:rPr>
          <w:sz w:val="28"/>
          <w:szCs w:val="28"/>
        </w:rPr>
        <w:t xml:space="preserve"> рік.</w:t>
      </w:r>
    </w:p>
    <w:p w14:paraId="17F287A7" w14:textId="77777777" w:rsidR="00573DBD" w:rsidRPr="00560141" w:rsidRDefault="00573DBD" w:rsidP="00560141">
      <w:pPr>
        <w:pStyle w:val="20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312" w:lineRule="exact"/>
        <w:ind w:right="200" w:firstLine="851"/>
        <w:rPr>
          <w:sz w:val="28"/>
          <w:szCs w:val="28"/>
        </w:rPr>
      </w:pPr>
      <w:r w:rsidRPr="00560141">
        <w:rPr>
          <w:sz w:val="28"/>
          <w:szCs w:val="28"/>
        </w:rPr>
        <w:t>Кожна із Сторін за власним бажанням може розірвати цей Договір в односторонньому порядку, попередивши про це іншу Сторону у письмовій формі за 30 календарних днів до дати, з якої пропонується припинити Договір.</w:t>
      </w:r>
    </w:p>
    <w:p w14:paraId="4E4AD34E" w14:textId="77777777" w:rsidR="00573DBD" w:rsidRPr="009176AC" w:rsidRDefault="00C3775A" w:rsidP="00C3775A">
      <w:pPr>
        <w:pStyle w:val="20"/>
        <w:shd w:val="clear" w:color="auto" w:fill="auto"/>
        <w:tabs>
          <w:tab w:val="left" w:pos="920"/>
        </w:tabs>
        <w:spacing w:before="0" w:after="0" w:line="31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7.6 </w:t>
      </w:r>
      <w:r w:rsidR="00573DBD" w:rsidRPr="009176AC">
        <w:rPr>
          <w:sz w:val="28"/>
          <w:szCs w:val="28"/>
        </w:rPr>
        <w:t xml:space="preserve">Зміни і доповнення до цього Договору, а також </w:t>
      </w:r>
      <w:r w:rsidR="00573DBD">
        <w:rPr>
          <w:sz w:val="28"/>
          <w:szCs w:val="28"/>
        </w:rPr>
        <w:t xml:space="preserve">усі додаткові угоди, додатки до </w:t>
      </w:r>
      <w:r w:rsidR="00573DBD" w:rsidRPr="009176AC">
        <w:rPr>
          <w:sz w:val="28"/>
          <w:szCs w:val="28"/>
        </w:rPr>
        <w:t>нього вважаються дійсними лише в тому ви</w:t>
      </w:r>
      <w:r w:rsidR="00573DBD">
        <w:rPr>
          <w:sz w:val="28"/>
          <w:szCs w:val="28"/>
        </w:rPr>
        <w:t xml:space="preserve">падку, якщо вони мають письмову </w:t>
      </w:r>
      <w:r w:rsidR="00573DBD" w:rsidRPr="009176AC">
        <w:rPr>
          <w:sz w:val="28"/>
          <w:szCs w:val="28"/>
        </w:rPr>
        <w:t>форму і підписані уповноваженими представниками обох Сторін та скріплені ї</w:t>
      </w:r>
      <w:r w:rsidR="00573DBD">
        <w:rPr>
          <w:sz w:val="28"/>
          <w:szCs w:val="28"/>
        </w:rPr>
        <w:t xml:space="preserve">х </w:t>
      </w:r>
      <w:r w:rsidR="00573DBD" w:rsidRPr="009176AC">
        <w:rPr>
          <w:sz w:val="28"/>
          <w:szCs w:val="28"/>
        </w:rPr>
        <w:t>печатками.</w:t>
      </w:r>
    </w:p>
    <w:p w14:paraId="279935AC" w14:textId="77777777" w:rsidR="00573DBD" w:rsidRPr="00142343" w:rsidRDefault="00C3775A" w:rsidP="00C3775A">
      <w:pPr>
        <w:pStyle w:val="20"/>
        <w:shd w:val="clear" w:color="auto" w:fill="auto"/>
        <w:tabs>
          <w:tab w:val="left" w:pos="920"/>
        </w:tabs>
        <w:spacing w:before="0" w:after="374" w:line="31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7.7 </w:t>
      </w:r>
      <w:r w:rsidR="00573DBD" w:rsidRPr="009176AC">
        <w:rPr>
          <w:sz w:val="28"/>
          <w:szCs w:val="28"/>
        </w:rPr>
        <w:t>Цей Договір складений українською мовою у д</w:t>
      </w:r>
      <w:r w:rsidR="00573DBD">
        <w:rPr>
          <w:sz w:val="28"/>
          <w:szCs w:val="28"/>
        </w:rPr>
        <w:t xml:space="preserve">вох ідентичних примірниках, які </w:t>
      </w:r>
      <w:r w:rsidR="00573DBD" w:rsidRPr="009176AC">
        <w:rPr>
          <w:sz w:val="28"/>
          <w:szCs w:val="28"/>
        </w:rPr>
        <w:t>мають однакову юридичну силу, - по одному для кожної із Сторін.</w:t>
      </w:r>
    </w:p>
    <w:p w14:paraId="3BACD543" w14:textId="77777777" w:rsidR="00573DBD" w:rsidRPr="002C2032" w:rsidRDefault="00573DBD" w:rsidP="007614D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12"/>
        </w:tabs>
        <w:spacing w:before="0" w:line="312" w:lineRule="exact"/>
        <w:ind w:left="2410" w:hanging="425"/>
        <w:rPr>
          <w:sz w:val="8"/>
          <w:szCs w:val="28"/>
        </w:rPr>
      </w:pPr>
      <w:bookmarkStart w:id="7" w:name="bookmark7"/>
      <w:r w:rsidRPr="002C2032">
        <w:rPr>
          <w:sz w:val="28"/>
          <w:szCs w:val="28"/>
        </w:rPr>
        <w:t>МІСЦЕЗНАХОДЖЕННЯ</w:t>
      </w:r>
      <w:r w:rsidR="001210AC" w:rsidRPr="002C2032">
        <w:rPr>
          <w:sz w:val="28"/>
          <w:szCs w:val="28"/>
        </w:rPr>
        <w:t xml:space="preserve"> </w:t>
      </w:r>
      <w:r w:rsidRPr="002C2032">
        <w:rPr>
          <w:sz w:val="28"/>
          <w:szCs w:val="28"/>
        </w:rPr>
        <w:t xml:space="preserve"> СТОРІН</w:t>
      </w:r>
      <w:bookmarkEnd w:id="7"/>
    </w:p>
    <w:p w14:paraId="707E33A5" w14:textId="77777777" w:rsidR="00573DBD" w:rsidRDefault="00573DBD" w:rsidP="00A93C01">
      <w:pPr>
        <w:pStyle w:val="10"/>
        <w:keepNext/>
        <w:keepLines/>
        <w:shd w:val="clear" w:color="auto" w:fill="auto"/>
        <w:tabs>
          <w:tab w:val="left" w:pos="2933"/>
        </w:tabs>
        <w:spacing w:before="0" w:line="220" w:lineRule="exact"/>
        <w:rPr>
          <w:sz w:val="28"/>
          <w:szCs w:val="28"/>
        </w:rPr>
      </w:pPr>
    </w:p>
    <w:p w14:paraId="349025A5" w14:textId="77777777" w:rsidR="00573DBD" w:rsidRPr="009176AC" w:rsidRDefault="00573DBD" w:rsidP="00A93C01">
      <w:pPr>
        <w:pStyle w:val="10"/>
        <w:keepNext/>
        <w:keepLines/>
        <w:shd w:val="clear" w:color="auto" w:fill="auto"/>
        <w:tabs>
          <w:tab w:val="left" w:pos="2933"/>
        </w:tabs>
        <w:spacing w:before="0" w:line="220" w:lineRule="exact"/>
        <w:rPr>
          <w:sz w:val="28"/>
          <w:szCs w:val="28"/>
        </w:rPr>
        <w:sectPr w:rsidR="00573DBD" w:rsidRPr="009176AC" w:rsidSect="00086506">
          <w:pgSz w:w="11900" w:h="16840"/>
          <w:pgMar w:top="743" w:right="765" w:bottom="1452" w:left="1202" w:header="0" w:footer="6" w:gutter="0"/>
          <w:cols w:space="720"/>
          <w:noEndnote/>
          <w:docGrid w:linePitch="360"/>
        </w:sectPr>
      </w:pPr>
    </w:p>
    <w:p w14:paraId="19010994" w14:textId="77777777" w:rsidR="00560141" w:rsidRDefault="002E7325" w:rsidP="00142343">
      <w:pPr>
        <w:pStyle w:val="30"/>
        <w:shd w:val="clear" w:color="auto" w:fill="auto"/>
        <w:spacing w:after="0" w:line="240" w:lineRule="auto"/>
        <w:ind w:firstLine="1134"/>
        <w:jc w:val="both"/>
        <w:rPr>
          <w:sz w:val="28"/>
          <w:szCs w:val="28"/>
        </w:rPr>
      </w:pPr>
      <w:r>
        <w:rPr>
          <w:noProof/>
          <w:lang w:val="ru-RU" w:eastAsia="ru-RU"/>
        </w:rPr>
        <w:pict w14:anchorId="16A660B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7.5pt;margin-top:3.35pt;width:263.25pt;height:24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" strokecolor="white">
            <v:textbox>
              <w:txbxContent>
                <w:p w14:paraId="41441535" w14:textId="77777777" w:rsidR="00573DBD" w:rsidRPr="00560141" w:rsidRDefault="00560141" w:rsidP="00E11D13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Підприємство</w:t>
                  </w:r>
                  <w:r w:rsidRPr="005601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14:paraId="6BEE63D9" w14:textId="77777777" w:rsidR="00573DBD" w:rsidRPr="00142343" w:rsidRDefault="00573DBD" w:rsidP="00E11D13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  <w:p w14:paraId="3379749E" w14:textId="77777777" w:rsidR="00560141" w:rsidRDefault="00560141" w:rsidP="00E11D13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  <w:p w14:paraId="557BA3BE" w14:textId="77777777" w:rsidR="00560141" w:rsidRDefault="00560141" w:rsidP="00E11D13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  <w:p w14:paraId="0345A1C5" w14:textId="77777777" w:rsidR="00560141" w:rsidRDefault="00560141" w:rsidP="00E11D13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  <w:p w14:paraId="215BABB4" w14:textId="77777777" w:rsidR="00560141" w:rsidRDefault="00560141" w:rsidP="00E11D13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shape>
        </w:pict>
      </w:r>
      <w:r w:rsidR="00560141">
        <w:rPr>
          <w:sz w:val="28"/>
          <w:szCs w:val="28"/>
        </w:rPr>
        <w:t>Заклад вищої освіти</w:t>
      </w:r>
      <w:r w:rsidR="00573DBD" w:rsidRPr="00E11D13">
        <w:rPr>
          <w:sz w:val="28"/>
          <w:szCs w:val="28"/>
        </w:rPr>
        <w:t>:</w:t>
      </w:r>
    </w:p>
    <w:p w14:paraId="57D9360D" w14:textId="77777777" w:rsidR="00573DBD" w:rsidRDefault="00573DBD" w:rsidP="00142343">
      <w:pPr>
        <w:pStyle w:val="30"/>
        <w:shd w:val="clear" w:color="auto" w:fill="auto"/>
        <w:spacing w:after="0" w:line="240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2503</w:t>
      </w:r>
      <w:r w:rsidR="00560141">
        <w:rPr>
          <w:b w:val="0"/>
          <w:sz w:val="28"/>
          <w:szCs w:val="28"/>
        </w:rPr>
        <w:t>0</w:t>
      </w:r>
    </w:p>
    <w:p w14:paraId="42FB6EE8" w14:textId="77777777" w:rsidR="00573DBD" w:rsidRDefault="00573DBD" w:rsidP="00142343">
      <w:pPr>
        <w:pStyle w:val="30"/>
        <w:shd w:val="clear" w:color="auto" w:fill="auto"/>
        <w:spacing w:after="0" w:line="240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Центральноукраїнський національний</w:t>
      </w:r>
    </w:p>
    <w:p w14:paraId="42DAA07C" w14:textId="77777777" w:rsidR="00573DBD" w:rsidRDefault="00573DBD" w:rsidP="00142343">
      <w:pPr>
        <w:pStyle w:val="30"/>
        <w:shd w:val="clear" w:color="auto" w:fill="auto"/>
        <w:spacing w:after="0" w:line="240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технічний університет</w:t>
      </w:r>
    </w:p>
    <w:p w14:paraId="584B8598" w14:textId="77777777" w:rsidR="007F147F" w:rsidRPr="00142343" w:rsidRDefault="007F147F" w:rsidP="00142343">
      <w:pPr>
        <w:pStyle w:val="30"/>
        <w:shd w:val="clear" w:color="auto" w:fill="auto"/>
        <w:spacing w:after="0" w:line="240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ЄДРПОУ 02070950</w:t>
      </w:r>
    </w:p>
    <w:p w14:paraId="6450FC2C" w14:textId="77777777" w:rsidR="00573DBD" w:rsidRDefault="00573DBD" w:rsidP="00142343">
      <w:pPr>
        <w:pStyle w:val="30"/>
        <w:shd w:val="clear" w:color="auto" w:fill="auto"/>
        <w:spacing w:after="0" w:line="240" w:lineRule="auto"/>
        <w:ind w:firstLine="1134"/>
        <w:jc w:val="both"/>
        <w:rPr>
          <w:b w:val="0"/>
          <w:sz w:val="28"/>
          <w:szCs w:val="28"/>
        </w:rPr>
      </w:pPr>
      <w:r w:rsidRPr="00142343">
        <w:rPr>
          <w:b w:val="0"/>
          <w:sz w:val="28"/>
          <w:szCs w:val="28"/>
        </w:rPr>
        <w:t xml:space="preserve">м. Кропивницький, </w:t>
      </w:r>
    </w:p>
    <w:p w14:paraId="11E709AA" w14:textId="77777777" w:rsidR="00890EF5" w:rsidRDefault="00573DBD" w:rsidP="00890EF5">
      <w:pPr>
        <w:pStyle w:val="30"/>
        <w:shd w:val="clear" w:color="auto" w:fill="auto"/>
        <w:spacing w:after="0" w:line="240" w:lineRule="auto"/>
        <w:ind w:firstLine="1134"/>
        <w:jc w:val="both"/>
        <w:rPr>
          <w:b w:val="0"/>
          <w:sz w:val="28"/>
          <w:szCs w:val="28"/>
        </w:rPr>
      </w:pPr>
      <w:r w:rsidRPr="00142343">
        <w:rPr>
          <w:b w:val="0"/>
          <w:sz w:val="28"/>
          <w:szCs w:val="28"/>
        </w:rPr>
        <w:t xml:space="preserve">просп. Університетський, </w:t>
      </w:r>
      <w:r>
        <w:rPr>
          <w:b w:val="0"/>
          <w:sz w:val="28"/>
          <w:szCs w:val="28"/>
        </w:rPr>
        <w:t>8</w:t>
      </w:r>
    </w:p>
    <w:p w14:paraId="676A84E3" w14:textId="77777777" w:rsidR="00573DBD" w:rsidRDefault="00573DBD" w:rsidP="00142343">
      <w:pPr>
        <w:pStyle w:val="30"/>
        <w:shd w:val="clear" w:color="auto" w:fill="auto"/>
        <w:tabs>
          <w:tab w:val="left" w:leader="underscore" w:pos="2539"/>
        </w:tabs>
        <w:spacing w:after="0" w:line="240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Ректор </w:t>
      </w:r>
    </w:p>
    <w:p w14:paraId="7C78F943" w14:textId="77777777" w:rsidR="00573DBD" w:rsidRPr="002363F4" w:rsidRDefault="00573DBD" w:rsidP="00142343">
      <w:pPr>
        <w:pStyle w:val="30"/>
        <w:shd w:val="clear" w:color="auto" w:fill="auto"/>
        <w:tabs>
          <w:tab w:val="left" w:leader="underscore" w:pos="2539"/>
        </w:tabs>
        <w:spacing w:after="0" w:line="240" w:lineRule="auto"/>
        <w:ind w:firstLine="1134"/>
        <w:jc w:val="both"/>
        <w:rPr>
          <w:b w:val="0"/>
          <w:sz w:val="12"/>
          <w:szCs w:val="28"/>
        </w:rPr>
      </w:pPr>
    </w:p>
    <w:p w14:paraId="47FF88C2" w14:textId="77777777" w:rsidR="004A186C" w:rsidRPr="00142343" w:rsidRDefault="00573DBD" w:rsidP="00142343">
      <w:pPr>
        <w:pStyle w:val="30"/>
        <w:shd w:val="clear" w:color="auto" w:fill="auto"/>
        <w:tabs>
          <w:tab w:val="left" w:leader="underscore" w:pos="2539"/>
        </w:tabs>
        <w:spacing w:after="0" w:line="240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</w:t>
      </w:r>
      <w:r w:rsidR="00560141">
        <w:rPr>
          <w:b w:val="0"/>
          <w:sz w:val="28"/>
          <w:szCs w:val="28"/>
        </w:rPr>
        <w:t>В</w:t>
      </w:r>
      <w:r w:rsidR="004A186C">
        <w:rPr>
          <w:b w:val="0"/>
          <w:sz w:val="28"/>
          <w:szCs w:val="28"/>
        </w:rPr>
        <w:t xml:space="preserve">олодимир </w:t>
      </w:r>
      <w:r>
        <w:rPr>
          <w:b w:val="0"/>
          <w:sz w:val="28"/>
          <w:szCs w:val="28"/>
        </w:rPr>
        <w:t xml:space="preserve"> </w:t>
      </w:r>
      <w:r w:rsidR="00560141">
        <w:rPr>
          <w:b w:val="0"/>
          <w:sz w:val="28"/>
          <w:szCs w:val="28"/>
        </w:rPr>
        <w:t>КРОПІВНИЙ</w:t>
      </w:r>
    </w:p>
    <w:p w14:paraId="312E5969" w14:textId="77777777" w:rsidR="00573DBD" w:rsidRPr="009176AC" w:rsidRDefault="00573DBD">
      <w:pPr>
        <w:spacing w:line="156" w:lineRule="exact"/>
        <w:rPr>
          <w:sz w:val="28"/>
          <w:szCs w:val="28"/>
        </w:rPr>
      </w:pPr>
    </w:p>
    <w:p w14:paraId="5A28F04D" w14:textId="77777777" w:rsidR="00573DBD" w:rsidRDefault="00573DBD">
      <w:pPr>
        <w:rPr>
          <w:sz w:val="2"/>
          <w:szCs w:val="2"/>
        </w:rPr>
        <w:sectPr w:rsidR="00573DBD">
          <w:type w:val="continuous"/>
          <w:pgSz w:w="11900" w:h="16840"/>
          <w:pgMar w:top="1133" w:right="0" w:bottom="1133" w:left="0" w:header="0" w:footer="3" w:gutter="0"/>
          <w:cols w:space="720"/>
          <w:noEndnote/>
          <w:docGrid w:linePitch="360"/>
        </w:sectPr>
      </w:pPr>
    </w:p>
    <w:p w14:paraId="6F97AE09" w14:textId="77777777" w:rsidR="004A186C" w:rsidRDefault="004A186C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Проректор з наукової роботи</w:t>
      </w:r>
    </w:p>
    <w:p w14:paraId="28FC76F9" w14:textId="37AE3C2A" w:rsidR="00573DBD" w:rsidRDefault="00E14B5E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та міжнародних зв</w:t>
      </w:r>
      <w:r>
        <w:rPr>
          <w:b w:val="0"/>
          <w:bCs w:val="0"/>
          <w:color w:val="auto"/>
          <w:sz w:val="28"/>
          <w:szCs w:val="28"/>
          <w:lang w:val="en-US" w:eastAsia="ru-RU"/>
        </w:rPr>
        <w:t>’</w:t>
      </w:r>
      <w:r>
        <w:rPr>
          <w:b w:val="0"/>
          <w:bCs w:val="0"/>
          <w:color w:val="auto"/>
          <w:sz w:val="28"/>
          <w:szCs w:val="28"/>
          <w:lang w:eastAsia="ru-RU"/>
        </w:rPr>
        <w:t>язків</w:t>
      </w:r>
    </w:p>
    <w:p w14:paraId="786CF0EA" w14:textId="77777777" w:rsidR="004A186C" w:rsidRDefault="004A186C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066345A2" w14:textId="261ADAFB" w:rsidR="004A186C" w:rsidRDefault="004A186C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--------------------</w:t>
      </w:r>
      <w:proofErr w:type="spellStart"/>
      <w:r w:rsidR="00E14B5E">
        <w:rPr>
          <w:b w:val="0"/>
          <w:bCs w:val="0"/>
          <w:color w:val="auto"/>
          <w:sz w:val="28"/>
          <w:szCs w:val="28"/>
          <w:lang w:eastAsia="ru-RU"/>
        </w:rPr>
        <w:t>А</w:t>
      </w:r>
      <w:r>
        <w:rPr>
          <w:b w:val="0"/>
          <w:bCs w:val="0"/>
          <w:color w:val="auto"/>
          <w:sz w:val="28"/>
          <w:szCs w:val="28"/>
          <w:lang w:eastAsia="ru-RU"/>
        </w:rPr>
        <w:t>.</w:t>
      </w:r>
      <w:r w:rsidR="00E14B5E">
        <w:rPr>
          <w:b w:val="0"/>
          <w:bCs w:val="0"/>
          <w:color w:val="auto"/>
          <w:sz w:val="28"/>
          <w:szCs w:val="28"/>
          <w:lang w:eastAsia="ru-RU"/>
        </w:rPr>
        <w:t>Тихий</w:t>
      </w:r>
      <w:proofErr w:type="spellEnd"/>
    </w:p>
    <w:p w14:paraId="29731ECF" w14:textId="77777777" w:rsidR="004A186C" w:rsidRDefault="004A186C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4071C590" w14:textId="77777777" w:rsidR="004A186C" w:rsidRDefault="004A186C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Головний бухгалтер</w:t>
      </w:r>
    </w:p>
    <w:p w14:paraId="67B50166" w14:textId="77777777" w:rsidR="00890EF5" w:rsidRDefault="00890EF5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260388F6" w14:textId="77777777" w:rsidR="004A186C" w:rsidRDefault="004A186C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70AA1636" w14:textId="77777777" w:rsidR="00890EF5" w:rsidRDefault="004A186C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---------------------А.Сорокіна</w:t>
      </w:r>
    </w:p>
    <w:p w14:paraId="48231572" w14:textId="77777777" w:rsidR="00E47D48" w:rsidRDefault="00E47D48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04FA8BC3" w14:textId="77777777" w:rsidR="00E47D48" w:rsidRDefault="00CA39DE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Юрис</w:t>
      </w:r>
      <w:r w:rsidR="00BB2F47">
        <w:rPr>
          <w:b w:val="0"/>
          <w:bCs w:val="0"/>
          <w:color w:val="auto"/>
          <w:sz w:val="28"/>
          <w:szCs w:val="28"/>
          <w:lang w:eastAsia="ru-RU"/>
        </w:rPr>
        <w:t>консульт</w:t>
      </w:r>
    </w:p>
    <w:p w14:paraId="1AD0670C" w14:textId="77777777" w:rsidR="00890EF5" w:rsidRDefault="00890EF5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480DFB78" w14:textId="77777777" w:rsidR="00E47D48" w:rsidRDefault="00E47D48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5B7508B4" w14:textId="77777777" w:rsidR="00E47D48" w:rsidRDefault="00BB2F47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-------------------------</w:t>
      </w:r>
      <w:proofErr w:type="spellStart"/>
      <w:r w:rsidR="006A457B">
        <w:rPr>
          <w:b w:val="0"/>
          <w:bCs w:val="0"/>
          <w:color w:val="auto"/>
          <w:sz w:val="28"/>
          <w:szCs w:val="28"/>
          <w:lang w:eastAsia="ru-RU"/>
        </w:rPr>
        <w:t>Є</w:t>
      </w:r>
      <w:r>
        <w:rPr>
          <w:b w:val="0"/>
          <w:bCs w:val="0"/>
          <w:color w:val="auto"/>
          <w:sz w:val="28"/>
          <w:szCs w:val="28"/>
          <w:lang w:eastAsia="ru-RU"/>
        </w:rPr>
        <w:t>.</w:t>
      </w:r>
      <w:r w:rsidR="006A457B">
        <w:rPr>
          <w:b w:val="0"/>
          <w:bCs w:val="0"/>
          <w:color w:val="auto"/>
          <w:sz w:val="28"/>
          <w:szCs w:val="28"/>
          <w:lang w:eastAsia="ru-RU"/>
        </w:rPr>
        <w:t>Цехмістер</w:t>
      </w:r>
      <w:proofErr w:type="spellEnd"/>
    </w:p>
    <w:p w14:paraId="33DBC0A0" w14:textId="77777777" w:rsidR="000663A0" w:rsidRDefault="000663A0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10798ECC" w14:textId="77777777" w:rsidR="002C2032" w:rsidRDefault="002C2032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2267E554" w14:textId="77777777" w:rsidR="00466540" w:rsidRDefault="00466540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Укладач</w:t>
      </w:r>
    </w:p>
    <w:p w14:paraId="06D58A5B" w14:textId="77777777" w:rsidR="000663A0" w:rsidRDefault="00466540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 xml:space="preserve">                -----------------------------</w:t>
      </w:r>
    </w:p>
    <w:p w14:paraId="4929796F" w14:textId="77777777" w:rsidR="000663A0" w:rsidRDefault="000663A0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57246FE3" w14:textId="77777777" w:rsidR="00E47D48" w:rsidRDefault="00E47D48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p w14:paraId="2BE54C21" w14:textId="77777777" w:rsidR="00E47D48" w:rsidRDefault="00E47D48">
      <w:pPr>
        <w:pStyle w:val="30"/>
        <w:shd w:val="clear" w:color="auto" w:fill="auto"/>
        <w:tabs>
          <w:tab w:val="left" w:leader="underscore" w:pos="2568"/>
          <w:tab w:val="left" w:leader="underscore" w:pos="4200"/>
        </w:tabs>
        <w:spacing w:after="0" w:line="220" w:lineRule="exact"/>
        <w:jc w:val="both"/>
        <w:rPr>
          <w:b w:val="0"/>
          <w:bCs w:val="0"/>
          <w:color w:val="auto"/>
          <w:sz w:val="28"/>
          <w:szCs w:val="28"/>
          <w:lang w:eastAsia="ru-RU"/>
        </w:rPr>
      </w:pPr>
    </w:p>
    <w:sectPr w:rsidR="00E47D48" w:rsidSect="001A024D">
      <w:type w:val="continuous"/>
      <w:pgSz w:w="11900" w:h="16840"/>
      <w:pgMar w:top="1133" w:right="1030" w:bottom="1133" w:left="1058" w:header="0" w:footer="3" w:gutter="0"/>
      <w:cols w:num="2" w:space="12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637A" w14:textId="77777777" w:rsidR="002E7325" w:rsidRDefault="002E7325">
      <w:r>
        <w:separator/>
      </w:r>
    </w:p>
  </w:endnote>
  <w:endnote w:type="continuationSeparator" w:id="0">
    <w:p w14:paraId="2327F9EC" w14:textId="77777777" w:rsidR="002E7325" w:rsidRDefault="002E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EE10" w14:textId="77777777" w:rsidR="002E7325" w:rsidRDefault="002E7325"/>
  </w:footnote>
  <w:footnote w:type="continuationSeparator" w:id="0">
    <w:p w14:paraId="01232B73" w14:textId="77777777" w:rsidR="002E7325" w:rsidRDefault="002E73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A6A"/>
    <w:multiLevelType w:val="multilevel"/>
    <w:tmpl w:val="5B0A08F4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A755636"/>
    <w:multiLevelType w:val="multilevel"/>
    <w:tmpl w:val="5FA4B26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AD02F65"/>
    <w:multiLevelType w:val="multilevel"/>
    <w:tmpl w:val="B85E8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F2"/>
    <w:rsid w:val="00024B1A"/>
    <w:rsid w:val="00036643"/>
    <w:rsid w:val="000663A0"/>
    <w:rsid w:val="00067035"/>
    <w:rsid w:val="00086506"/>
    <w:rsid w:val="000876E8"/>
    <w:rsid w:val="000B54CA"/>
    <w:rsid w:val="000F7465"/>
    <w:rsid w:val="001210AC"/>
    <w:rsid w:val="00142343"/>
    <w:rsid w:val="0019139F"/>
    <w:rsid w:val="001A024D"/>
    <w:rsid w:val="001E22FB"/>
    <w:rsid w:val="001F47C8"/>
    <w:rsid w:val="002018B8"/>
    <w:rsid w:val="0020327F"/>
    <w:rsid w:val="002055EC"/>
    <w:rsid w:val="002363F4"/>
    <w:rsid w:val="00255207"/>
    <w:rsid w:val="002C11DE"/>
    <w:rsid w:val="002C2032"/>
    <w:rsid w:val="002D518F"/>
    <w:rsid w:val="002E0392"/>
    <w:rsid w:val="002E7325"/>
    <w:rsid w:val="00330366"/>
    <w:rsid w:val="00336589"/>
    <w:rsid w:val="00362C10"/>
    <w:rsid w:val="003656F7"/>
    <w:rsid w:val="003A67C9"/>
    <w:rsid w:val="003B2C1A"/>
    <w:rsid w:val="0041215E"/>
    <w:rsid w:val="00466540"/>
    <w:rsid w:val="0048498B"/>
    <w:rsid w:val="004A186C"/>
    <w:rsid w:val="004D6CFE"/>
    <w:rsid w:val="00560141"/>
    <w:rsid w:val="00573DBD"/>
    <w:rsid w:val="00581E4B"/>
    <w:rsid w:val="00602B43"/>
    <w:rsid w:val="006050F0"/>
    <w:rsid w:val="00624EAA"/>
    <w:rsid w:val="006317AE"/>
    <w:rsid w:val="006A457B"/>
    <w:rsid w:val="006A7537"/>
    <w:rsid w:val="006B0ECB"/>
    <w:rsid w:val="00740D57"/>
    <w:rsid w:val="007614DF"/>
    <w:rsid w:val="00792B9B"/>
    <w:rsid w:val="00794EAA"/>
    <w:rsid w:val="007A4138"/>
    <w:rsid w:val="007B7D0F"/>
    <w:rsid w:val="007C503D"/>
    <w:rsid w:val="007E2B8B"/>
    <w:rsid w:val="007F147F"/>
    <w:rsid w:val="008272EA"/>
    <w:rsid w:val="00827637"/>
    <w:rsid w:val="00890EF5"/>
    <w:rsid w:val="008E2A2C"/>
    <w:rsid w:val="009176AC"/>
    <w:rsid w:val="00930EDF"/>
    <w:rsid w:val="009676D3"/>
    <w:rsid w:val="00A2633E"/>
    <w:rsid w:val="00A91ABF"/>
    <w:rsid w:val="00A93C01"/>
    <w:rsid w:val="00A946D0"/>
    <w:rsid w:val="00AC1381"/>
    <w:rsid w:val="00AC24F4"/>
    <w:rsid w:val="00BA1DF4"/>
    <w:rsid w:val="00BB2F47"/>
    <w:rsid w:val="00BE6351"/>
    <w:rsid w:val="00C3775A"/>
    <w:rsid w:val="00CA39DE"/>
    <w:rsid w:val="00CF139C"/>
    <w:rsid w:val="00D719AF"/>
    <w:rsid w:val="00D75D85"/>
    <w:rsid w:val="00DF0002"/>
    <w:rsid w:val="00DF1523"/>
    <w:rsid w:val="00E11D13"/>
    <w:rsid w:val="00E14B5E"/>
    <w:rsid w:val="00E47D48"/>
    <w:rsid w:val="00E77341"/>
    <w:rsid w:val="00ED46EF"/>
    <w:rsid w:val="00F02FF2"/>
    <w:rsid w:val="00F36421"/>
    <w:rsid w:val="00F3798F"/>
    <w:rsid w:val="00F41C14"/>
    <w:rsid w:val="00FB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0F3E31"/>
  <w15:docId w15:val="{F9770C30-76A7-4AF1-A17C-B31F4462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4D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024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1A024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1A024D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1A024D"/>
    <w:rPr>
      <w:rFonts w:ascii="Times New Roman" w:hAnsi="Times New Roman" w:cs="Times New Roman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A024D"/>
    <w:rPr>
      <w:rFonts w:ascii="Times New Roman" w:hAnsi="Times New Roman" w:cs="Times New Roman"/>
      <w:sz w:val="9"/>
      <w:szCs w:val="9"/>
      <w:u w:val="none"/>
    </w:rPr>
  </w:style>
  <w:style w:type="character" w:customStyle="1" w:styleId="54pt">
    <w:name w:val="Основной текст (5) + 4 pt"/>
    <w:basedOn w:val="5"/>
    <w:uiPriority w:val="99"/>
    <w:rsid w:val="001A024D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10pt">
    <w:name w:val="Основной текст (5) + 10 pt"/>
    <w:basedOn w:val="5"/>
    <w:uiPriority w:val="99"/>
    <w:rsid w:val="001A024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character" w:customStyle="1" w:styleId="1">
    <w:name w:val="Заголовок №1_"/>
    <w:basedOn w:val="a0"/>
    <w:link w:val="10"/>
    <w:uiPriority w:val="99"/>
    <w:locked/>
    <w:rsid w:val="001A024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a5"/>
    <w:uiPriority w:val="99"/>
    <w:locked/>
    <w:rsid w:val="001A024D"/>
    <w:rPr>
      <w:rFonts w:ascii="Segoe UI" w:eastAsia="Times New Roman" w:hAnsi="Segoe UI" w:cs="Segoe UI"/>
      <w:b/>
      <w:bCs/>
      <w:sz w:val="21"/>
      <w:szCs w:val="21"/>
      <w:u w:val="none"/>
    </w:rPr>
  </w:style>
  <w:style w:type="character" w:customStyle="1" w:styleId="BookAntiqua">
    <w:name w:val="Колонтитул + Book Antiqua"/>
    <w:aliases w:val="Не полужирный"/>
    <w:basedOn w:val="a4"/>
    <w:uiPriority w:val="99"/>
    <w:rsid w:val="001A024D"/>
    <w:rPr>
      <w:rFonts w:ascii="Book Antiqua" w:eastAsia="Times New Roman" w:hAnsi="Book Antiqua" w:cs="Book Antiqua"/>
      <w:b/>
      <w:bCs/>
      <w:color w:val="000000"/>
      <w:spacing w:val="0"/>
      <w:w w:val="100"/>
      <w:position w:val="0"/>
      <w:sz w:val="21"/>
      <w:szCs w:val="21"/>
      <w:u w:val="none"/>
      <w:lang w:val="uk-UA" w:eastAsia="uk-UA"/>
    </w:rPr>
  </w:style>
  <w:style w:type="character" w:customStyle="1" w:styleId="7">
    <w:name w:val="Основной текст (7)_"/>
    <w:basedOn w:val="a0"/>
    <w:link w:val="70"/>
    <w:uiPriority w:val="99"/>
    <w:locked/>
    <w:rsid w:val="001A024D"/>
    <w:rPr>
      <w:rFonts w:ascii="Segoe UI" w:eastAsia="Times New Roman" w:hAnsi="Segoe UI" w:cs="Segoe UI"/>
      <w:b/>
      <w:bCs/>
      <w:sz w:val="20"/>
      <w:szCs w:val="20"/>
      <w:u w:val="none"/>
    </w:rPr>
  </w:style>
  <w:style w:type="character" w:customStyle="1" w:styleId="7Calibri">
    <w:name w:val="Основной текст (7) + Calibri"/>
    <w:aliases w:val="11,5 pt"/>
    <w:basedOn w:val="7"/>
    <w:uiPriority w:val="99"/>
    <w:rsid w:val="001A024D"/>
    <w:rPr>
      <w:rFonts w:ascii="Calibri" w:eastAsia="Times New Roman" w:hAnsi="Calibri" w:cs="Calibri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1A024D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1A024D"/>
    <w:pPr>
      <w:shd w:val="clear" w:color="auto" w:fill="FFFFFF"/>
      <w:spacing w:before="240" w:after="420" w:line="24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1A024D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1A024D"/>
    <w:pPr>
      <w:shd w:val="clear" w:color="auto" w:fill="FFFFFF"/>
      <w:spacing w:before="240" w:after="60" w:line="24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1A024D"/>
    <w:pPr>
      <w:shd w:val="clear" w:color="auto" w:fill="FFFFFF"/>
      <w:spacing w:before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uiPriority w:val="99"/>
    <w:rsid w:val="001A024D"/>
    <w:pPr>
      <w:shd w:val="clear" w:color="auto" w:fill="FFFFFF"/>
      <w:spacing w:line="240" w:lineRule="atLeast"/>
    </w:pPr>
    <w:rPr>
      <w:rFonts w:ascii="Segoe UI" w:hAnsi="Segoe UI" w:cs="Segoe UI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1A024D"/>
    <w:pPr>
      <w:shd w:val="clear" w:color="auto" w:fill="FFFFFF"/>
      <w:spacing w:line="240" w:lineRule="atLeast"/>
      <w:jc w:val="both"/>
    </w:pPr>
    <w:rPr>
      <w:rFonts w:ascii="Segoe UI" w:hAnsi="Segoe UI" w:cs="Segoe UI"/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255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55207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255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5207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rsid w:val="000865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865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O.Goda</dc:creator>
  <cp:lastModifiedBy>Алексей Смирнов</cp:lastModifiedBy>
  <cp:revision>25</cp:revision>
  <cp:lastPrinted>2021-06-16T08:36:00Z</cp:lastPrinted>
  <dcterms:created xsi:type="dcterms:W3CDTF">2021-06-08T11:11:00Z</dcterms:created>
  <dcterms:modified xsi:type="dcterms:W3CDTF">2023-12-13T12:14:00Z</dcterms:modified>
</cp:coreProperties>
</file>